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CB0C" w14:textId="77777777" w:rsidR="007721D3" w:rsidRPr="004C5AD7" w:rsidRDefault="007721D3" w:rsidP="007721D3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Hlk32402331"/>
      <w:r w:rsidRPr="004C5AD7">
        <w:rPr>
          <w:rFonts w:ascii="Arial" w:eastAsia="Times New Roman" w:hAnsi="Arial" w:cs="Times New Roman"/>
          <w:b/>
          <w:sz w:val="28"/>
          <w:szCs w:val="28"/>
        </w:rPr>
        <w:t>AGENDA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7721D3" w:rsidRPr="00025C02" w14:paraId="0E29B4BA" w14:textId="77777777" w:rsidTr="003B5FE4">
        <w:trPr>
          <w:trHeight w:val="4464"/>
          <w:jc w:val="center"/>
        </w:trPr>
        <w:tc>
          <w:tcPr>
            <w:tcW w:w="7920" w:type="dxa"/>
            <w:shd w:val="pct20" w:color="000000" w:fill="FFFFFF"/>
          </w:tcPr>
          <w:p w14:paraId="5179528A" w14:textId="77777777" w:rsidR="007721D3" w:rsidRDefault="007721D3" w:rsidP="00440255">
            <w:pPr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 </w:t>
            </w:r>
          </w:p>
          <w:sdt>
            <w:sdtPr>
              <w:rPr>
                <w:rFonts w:ascii="Arial" w:eastAsia="Times New Roman" w:hAnsi="Arial" w:cs="Times New Roman"/>
                <w:b/>
                <w:i/>
                <w:sz w:val="28"/>
                <w:szCs w:val="28"/>
              </w:rPr>
              <w:id w:val="-1966340317"/>
              <w:placeholder>
                <w:docPart w:val="F8A10EF8872E5F469D37078EAA9EAE66"/>
              </w:placeholder>
              <w:date w:fullDate="2020-05-14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6606767" w14:textId="10FA6D76" w:rsidR="007721D3" w:rsidRPr="000C75DE" w:rsidRDefault="00AA073F" w:rsidP="00440255">
                <w:pPr>
                  <w:jc w:val="center"/>
                  <w:rPr>
                    <w:rFonts w:ascii="Arial" w:eastAsia="Times New Roman" w:hAnsi="Arial" w:cs="Times New Roman"/>
                    <w:b/>
                    <w:i/>
                    <w:sz w:val="28"/>
                    <w:szCs w:val="28"/>
                  </w:rPr>
                </w:pPr>
                <w:r>
                  <w:rPr>
                    <w:rFonts w:ascii="Arial" w:eastAsia="Times New Roman" w:hAnsi="Arial" w:cs="Times New Roman"/>
                    <w:b/>
                    <w:i/>
                    <w:sz w:val="28"/>
                    <w:szCs w:val="28"/>
                  </w:rPr>
                  <w:t>Thursday, May 14, 2020</w:t>
                </w:r>
              </w:p>
            </w:sdtContent>
          </w:sdt>
          <w:p w14:paraId="2B6BAA25" w14:textId="77777777" w:rsidR="007721D3" w:rsidRDefault="007721D3" w:rsidP="00440255">
            <w:pPr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u w:val="single"/>
              </w:rPr>
            </w:pPr>
          </w:p>
          <w:p w14:paraId="5C6B0B1B" w14:textId="2CC925DD" w:rsidR="007721D3" w:rsidRPr="000C75DE" w:rsidRDefault="00AA073F" w:rsidP="00440255">
            <w:pPr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  <w:t>5:00</w:t>
            </w:r>
            <w:r w:rsidR="007721D3" w:rsidRPr="000C75DE"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  <w:t>PM</w:t>
            </w:r>
            <w:r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  <w:t xml:space="preserve"> – NOTE NEW TIME</w:t>
            </w:r>
          </w:p>
          <w:p w14:paraId="4E2FE246" w14:textId="77777777" w:rsidR="008142B8" w:rsidRPr="009B4C9C" w:rsidRDefault="008142B8" w:rsidP="009B4C9C">
            <w:pPr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</w:pPr>
            <w:r w:rsidRPr="009B4C9C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t>This meeting will be held remotely via GoToMeeting:</w:t>
            </w:r>
          </w:p>
          <w:p w14:paraId="0ED616C6" w14:textId="77777777" w:rsidR="00FD2458" w:rsidRDefault="00FD2458" w:rsidP="009B4C9C">
            <w:pPr>
              <w:tabs>
                <w:tab w:val="center" w:pos="3564"/>
                <w:tab w:val="left" w:pos="5250"/>
              </w:tabs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</w:pPr>
          </w:p>
          <w:p w14:paraId="6CD3A339" w14:textId="30938342" w:rsidR="007721D3" w:rsidRPr="00E22478" w:rsidRDefault="0083052D" w:rsidP="009B4C9C">
            <w:pPr>
              <w:tabs>
                <w:tab w:val="center" w:pos="3564"/>
                <w:tab w:val="left" w:pos="5250"/>
              </w:tabs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16"/>
                <w:u w:val="single"/>
              </w:rPr>
            </w:pPr>
            <w:r w:rsidRPr="0083052D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t>Please join my meeting from your computer, tablet or smartphone.</w:t>
            </w:r>
            <w:r w:rsidRPr="0083052D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br/>
            </w:r>
            <w:hyperlink r:id="rId7" w:tgtFrame="_blank" w:history="1">
              <w:r w:rsidRPr="0083052D">
                <w:rPr>
                  <w:rStyle w:val="Hyperlink"/>
                  <w:rFonts w:ascii="Arial" w:eastAsia="Times New Roman" w:hAnsi="Arial" w:cs="Times New Roman"/>
                  <w:b/>
                  <w:bCs/>
                  <w:i/>
                  <w:iCs/>
                  <w:sz w:val="28"/>
                  <w:szCs w:val="20"/>
                </w:rPr>
                <w:t>https://global.gotomeeting.com/join/219516493</w:t>
              </w:r>
            </w:hyperlink>
            <w:r w:rsidRPr="0083052D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br/>
            </w:r>
            <w:r w:rsidRPr="0083052D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br/>
              <w:t>You can also dial in using your phone.</w:t>
            </w:r>
            <w:r w:rsidRPr="0083052D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br/>
              <w:t>United States (Toll Free): </w:t>
            </w:r>
            <w:hyperlink r:id="rId8" w:history="1">
              <w:r w:rsidRPr="0083052D">
                <w:rPr>
                  <w:rStyle w:val="Hyperlink"/>
                  <w:rFonts w:ascii="Arial" w:eastAsia="Times New Roman" w:hAnsi="Arial" w:cs="Times New Roman"/>
                  <w:b/>
                  <w:bCs/>
                  <w:i/>
                  <w:iCs/>
                  <w:sz w:val="28"/>
                  <w:szCs w:val="20"/>
                </w:rPr>
                <w:t>1 877 568 4106</w:t>
              </w:r>
            </w:hyperlink>
            <w:r w:rsidRPr="0083052D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br/>
            </w:r>
            <w:r w:rsidRPr="0083052D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br/>
              <w:t>Access Code: 219-516-493</w:t>
            </w:r>
          </w:p>
        </w:tc>
      </w:tr>
    </w:tbl>
    <w:p w14:paraId="7106F026" w14:textId="77777777" w:rsidR="007721D3" w:rsidRDefault="007721D3" w:rsidP="007721D3">
      <w:pPr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14:paraId="3237E4EE" w14:textId="79B8B8C1" w:rsidR="007721D3" w:rsidRPr="000C75DE" w:rsidRDefault="002214E0" w:rsidP="007721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</w:rPr>
        <w:t>5:00</w:t>
      </w:r>
      <w:r w:rsidR="007721D3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</w:r>
      <w:r w:rsidR="007721D3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  <w:t xml:space="preserve">Approval of </w:t>
      </w:r>
      <w:sdt>
        <w:sdtPr>
          <w:rPr>
            <w:rFonts w:ascii="Arial" w:eastAsia="Times New Roman" w:hAnsi="Arial" w:cs="Arial"/>
            <w:iCs/>
            <w:color w:val="222222"/>
            <w:sz w:val="24"/>
            <w:szCs w:val="24"/>
          </w:rPr>
          <w:id w:val="-2121607121"/>
          <w:placeholder>
            <w:docPart w:val="CC64FA7A51ECE34A9B303CC626A2743C"/>
          </w:placeholder>
          <w:date w:fullDate="2020-05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27E9">
            <w:rPr>
              <w:rFonts w:ascii="Arial" w:eastAsia="Times New Roman" w:hAnsi="Arial" w:cs="Arial"/>
              <w:iCs/>
              <w:color w:val="222222"/>
              <w:sz w:val="24"/>
              <w:szCs w:val="24"/>
            </w:rPr>
            <w:t>May 14, 2020</w:t>
          </w:r>
        </w:sdtContent>
      </w:sdt>
      <w:r w:rsidR="007721D3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Agenda</w:t>
      </w:r>
    </w:p>
    <w:p w14:paraId="25565382" w14:textId="75C432EF" w:rsidR="007721D3" w:rsidRPr="000C75DE" w:rsidRDefault="007721D3" w:rsidP="007721D3">
      <w:pPr>
        <w:shd w:val="clear" w:color="auto" w:fill="FFFFFF"/>
        <w:ind w:left="720" w:firstLine="720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0C75DE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Approval of </w:t>
      </w:r>
      <w:sdt>
        <w:sdtPr>
          <w:rPr>
            <w:rFonts w:ascii="Arial" w:eastAsia="Times New Roman" w:hAnsi="Arial" w:cs="Arial"/>
            <w:iCs/>
            <w:color w:val="222222"/>
            <w:sz w:val="24"/>
            <w:szCs w:val="24"/>
          </w:rPr>
          <w:id w:val="-368830765"/>
          <w:placeholder>
            <w:docPart w:val="5C129E46B030CD43BF8B524D5983DC86"/>
          </w:placeholder>
          <w:date w:fullDate="2020-04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27E9">
            <w:rPr>
              <w:rFonts w:ascii="Arial" w:eastAsia="Times New Roman" w:hAnsi="Arial" w:cs="Arial"/>
              <w:iCs/>
              <w:color w:val="222222"/>
              <w:sz w:val="24"/>
              <w:szCs w:val="24"/>
            </w:rPr>
            <w:t>April 2, 2020</w:t>
          </w:r>
        </w:sdtContent>
      </w:sdt>
      <w:r w:rsidRPr="000C75DE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Minutes </w:t>
      </w:r>
    </w:p>
    <w:p w14:paraId="731D7E14" w14:textId="66FCA21E" w:rsidR="007721D3" w:rsidRPr="000C75DE" w:rsidRDefault="007721D3" w:rsidP="007721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C75DE">
        <w:rPr>
          <w:rFonts w:ascii="Arial" w:eastAsia="Times New Roman" w:hAnsi="Arial" w:cs="Arial"/>
          <w:iCs/>
          <w:color w:val="222222"/>
          <w:sz w:val="24"/>
          <w:szCs w:val="24"/>
        </w:rPr>
        <w:t>                              </w:t>
      </w:r>
    </w:p>
    <w:p w14:paraId="41B7710B" w14:textId="18E0922B" w:rsidR="00203470" w:rsidRPr="000C75DE" w:rsidRDefault="002214E0" w:rsidP="00203470">
      <w:p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</w:rPr>
        <w:t>5:15</w:t>
      </w:r>
      <w:r w:rsidR="007721D3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</w:r>
      <w:r w:rsidR="007721D3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</w:r>
      <w:r w:rsidR="00203470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>Chair’s Report</w:t>
      </w:r>
    </w:p>
    <w:p w14:paraId="35789740" w14:textId="097C534F" w:rsidR="00203470" w:rsidRDefault="00203470" w:rsidP="00203470">
      <w:pPr>
        <w:suppressAutoHyphens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C75DE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14:paraId="194AE745" w14:textId="2A647C82" w:rsidR="009E2B44" w:rsidRDefault="002214E0" w:rsidP="008142B8">
      <w:p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</w:rPr>
        <w:t>5:30</w:t>
      </w:r>
      <w:r w:rsidR="009E2B44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</w:r>
      <w:r w:rsidR="009E2B44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</w:r>
      <w:r w:rsidR="008142B8">
        <w:rPr>
          <w:rFonts w:ascii="Arial" w:eastAsia="Times New Roman" w:hAnsi="Arial" w:cs="Arial"/>
          <w:iCs/>
          <w:color w:val="222222"/>
          <w:sz w:val="24"/>
          <w:szCs w:val="24"/>
        </w:rPr>
        <w:t>Hector Garcia, LIRR External Affairs, Briefing</w:t>
      </w:r>
    </w:p>
    <w:p w14:paraId="4E1799AD" w14:textId="77777777" w:rsidR="00A6290E" w:rsidRDefault="00FD2458" w:rsidP="009F156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>General overview</w:t>
      </w:r>
      <w:r w:rsidR="00784282">
        <w:rPr>
          <w:rFonts w:ascii="Arial" w:eastAsia="Times New Roman" w:hAnsi="Arial" w:cs="Arial"/>
          <w:iCs/>
          <w:color w:val="222222"/>
          <w:sz w:val="24"/>
          <w:szCs w:val="24"/>
        </w:rPr>
        <w:t>;</w:t>
      </w: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</w:p>
    <w:p w14:paraId="2982B2AD" w14:textId="2BA212FE" w:rsidR="00A6290E" w:rsidRDefault="00EF56B7" w:rsidP="009F156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</w:rPr>
        <w:t>P</w:t>
      </w:r>
      <w:r w:rsidR="00FD2458" w:rsidRPr="009F156C">
        <w:rPr>
          <w:rFonts w:ascii="Arial" w:eastAsia="Times New Roman" w:hAnsi="Arial" w:cs="Arial"/>
          <w:iCs/>
          <w:color w:val="222222"/>
          <w:sz w:val="24"/>
          <w:szCs w:val="24"/>
        </w:rPr>
        <w:t>lans for reopening</w:t>
      </w:r>
      <w:r w:rsidR="00A6290E">
        <w:rPr>
          <w:rFonts w:ascii="Arial" w:eastAsia="Times New Roman" w:hAnsi="Arial" w:cs="Arial"/>
          <w:iCs/>
          <w:color w:val="222222"/>
          <w:sz w:val="24"/>
          <w:szCs w:val="24"/>
        </w:rPr>
        <w:t>:</w:t>
      </w:r>
    </w:p>
    <w:p w14:paraId="4545A649" w14:textId="70974850" w:rsidR="00A6290E" w:rsidRDefault="005F3D00" w:rsidP="00A6290E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Schedules, </w:t>
      </w:r>
      <w:r w:rsidR="00265335">
        <w:rPr>
          <w:rFonts w:ascii="Arial" w:eastAsia="Times New Roman" w:hAnsi="Arial" w:cs="Arial"/>
          <w:iCs/>
          <w:color w:val="222222"/>
          <w:sz w:val="24"/>
          <w:szCs w:val="24"/>
        </w:rPr>
        <w:t>addi</w:t>
      </w:r>
      <w:r w:rsidR="00A6290E">
        <w:rPr>
          <w:rFonts w:ascii="Arial" w:eastAsia="Times New Roman" w:hAnsi="Arial" w:cs="Arial"/>
          <w:iCs/>
          <w:color w:val="222222"/>
          <w:sz w:val="24"/>
          <w:szCs w:val="24"/>
        </w:rPr>
        <w:t>tional</w:t>
      </w:r>
      <w:r w:rsidR="00265335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service,</w:t>
      </w:r>
      <w:r w:rsidR="00FD2458"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 w:rsidR="00265335">
        <w:rPr>
          <w:rFonts w:ascii="Arial" w:eastAsia="Times New Roman" w:hAnsi="Arial" w:cs="Arial"/>
          <w:iCs/>
          <w:color w:val="222222"/>
          <w:sz w:val="24"/>
          <w:szCs w:val="24"/>
        </w:rPr>
        <w:t>increased</w:t>
      </w:r>
      <w:r w:rsidR="00FD2458"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riders</w:t>
      </w:r>
      <w:r w:rsidR="00265335">
        <w:rPr>
          <w:rFonts w:ascii="Arial" w:eastAsia="Times New Roman" w:hAnsi="Arial" w:cs="Arial"/>
          <w:iCs/>
          <w:color w:val="222222"/>
          <w:sz w:val="24"/>
          <w:szCs w:val="24"/>
        </w:rPr>
        <w:t>hip</w:t>
      </w:r>
      <w:r w:rsidR="00C6543B">
        <w:rPr>
          <w:rFonts w:ascii="Arial" w:eastAsia="Times New Roman" w:hAnsi="Arial" w:cs="Arial"/>
          <w:iCs/>
          <w:color w:val="222222"/>
          <w:sz w:val="24"/>
          <w:szCs w:val="24"/>
        </w:rPr>
        <w:t>, summer travel</w:t>
      </w:r>
      <w:r w:rsidR="00EC43D1">
        <w:rPr>
          <w:rFonts w:ascii="Arial" w:eastAsia="Times New Roman" w:hAnsi="Arial" w:cs="Arial"/>
          <w:iCs/>
          <w:color w:val="222222"/>
          <w:sz w:val="24"/>
          <w:szCs w:val="24"/>
        </w:rPr>
        <w:t>,</w:t>
      </w:r>
      <w:bookmarkStart w:id="1" w:name="_GoBack"/>
      <w:bookmarkEnd w:id="1"/>
      <w:r w:rsidR="00FD2458"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and </w:t>
      </w:r>
      <w:r w:rsidR="00416861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need for </w:t>
      </w:r>
      <w:r w:rsidR="00FD2458" w:rsidRPr="009F156C">
        <w:rPr>
          <w:rFonts w:ascii="Arial" w:eastAsia="Times New Roman" w:hAnsi="Arial" w:cs="Arial"/>
          <w:iCs/>
          <w:color w:val="222222"/>
          <w:sz w:val="24"/>
          <w:szCs w:val="24"/>
        </w:rPr>
        <w:t>social distancing</w:t>
      </w:r>
      <w:r w:rsidR="00784282">
        <w:rPr>
          <w:rFonts w:ascii="Arial" w:eastAsia="Times New Roman" w:hAnsi="Arial" w:cs="Arial"/>
          <w:iCs/>
          <w:color w:val="222222"/>
          <w:sz w:val="24"/>
          <w:szCs w:val="24"/>
        </w:rPr>
        <w:t>;</w:t>
      </w:r>
      <w:r w:rsidR="00FD2458"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</w:p>
    <w:p w14:paraId="17DC07E9" w14:textId="724CF5D2" w:rsidR="00A471EE" w:rsidRDefault="00FD2458" w:rsidP="00A6290E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>Cleaning of cars</w:t>
      </w:r>
      <w:r w:rsidR="00A471EE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and stations</w:t>
      </w:r>
      <w:r w:rsidR="005F3D00">
        <w:rPr>
          <w:rFonts w:ascii="Arial" w:eastAsia="Times New Roman" w:hAnsi="Arial" w:cs="Arial"/>
          <w:iCs/>
          <w:color w:val="222222"/>
          <w:sz w:val="24"/>
          <w:szCs w:val="24"/>
        </w:rPr>
        <w:t>;</w:t>
      </w:r>
    </w:p>
    <w:p w14:paraId="47C4971C" w14:textId="77777777" w:rsidR="005F3D00" w:rsidRDefault="00FD2458" w:rsidP="00A6290E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Ticket Collection.  </w:t>
      </w:r>
    </w:p>
    <w:p w14:paraId="64DB8ED4" w14:textId="0D1A1EB6" w:rsidR="00FD2458" w:rsidRDefault="00FD2458" w:rsidP="00A6290E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>When will waiting rooms reopen?</w:t>
      </w:r>
    </w:p>
    <w:p w14:paraId="3E18E823" w14:textId="465C2000" w:rsidR="008F3DCC" w:rsidRPr="009F156C" w:rsidRDefault="008F3DCC" w:rsidP="008F3DC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>Response to letter re</w:t>
      </w:r>
      <w:r w:rsidR="000058D8">
        <w:rPr>
          <w:rFonts w:ascii="Arial" w:eastAsia="Times New Roman" w:hAnsi="Arial" w:cs="Arial"/>
          <w:iCs/>
          <w:color w:val="222222"/>
          <w:sz w:val="24"/>
          <w:szCs w:val="24"/>
        </w:rPr>
        <w:t>:</w:t>
      </w: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weekly</w:t>
      </w:r>
      <w:r w:rsidR="00595762">
        <w:rPr>
          <w:rFonts w:ascii="Arial" w:eastAsia="Times New Roman" w:hAnsi="Arial" w:cs="Arial"/>
          <w:iCs/>
          <w:color w:val="222222"/>
          <w:sz w:val="24"/>
          <w:szCs w:val="24"/>
        </w:rPr>
        <w:t>/10-trip</w:t>
      </w: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ticket</w:t>
      </w:r>
      <w:r w:rsidR="00595762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refunds</w:t>
      </w:r>
      <w:r w:rsidRPr="009F156C">
        <w:rPr>
          <w:rFonts w:ascii="Arial" w:eastAsia="Times New Roman" w:hAnsi="Arial" w:cs="Arial"/>
          <w:iCs/>
          <w:color w:val="222222"/>
          <w:sz w:val="24"/>
          <w:szCs w:val="24"/>
        </w:rPr>
        <w:t>.</w:t>
      </w:r>
    </w:p>
    <w:p w14:paraId="33CB4C06" w14:textId="19304684" w:rsidR="000C12FF" w:rsidRDefault="000C12FF" w:rsidP="00203470">
      <w:pPr>
        <w:suppressAutoHyphens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7086C72D" w14:textId="0815A41A" w:rsidR="000C12FF" w:rsidRDefault="008142B8" w:rsidP="000C12FF">
      <w:pPr>
        <w:shd w:val="clear" w:color="auto" w:fill="FFFFFF"/>
        <w:ind w:left="1440" w:hanging="1440"/>
        <w:jc w:val="both"/>
        <w:rPr>
          <w:rFonts w:ascii="Arial" w:eastAsia="Times New Roman" w:hAnsi="Arial" w:cs="Arial"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</w:rPr>
        <w:t>5:</w:t>
      </w:r>
      <w:r w:rsidR="00E938B6">
        <w:rPr>
          <w:rFonts w:ascii="Arial" w:eastAsia="Times New Roman" w:hAnsi="Arial" w:cs="Arial"/>
          <w:iCs/>
          <w:color w:val="222222"/>
          <w:sz w:val="24"/>
          <w:szCs w:val="24"/>
        </w:rPr>
        <w:t>45</w:t>
      </w:r>
      <w:r w:rsidR="000C12FF">
        <w:rPr>
          <w:rFonts w:ascii="Arial" w:eastAsia="Times New Roman" w:hAnsi="Arial" w:cs="Arial"/>
          <w:i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>Old Business</w:t>
      </w:r>
    </w:p>
    <w:p w14:paraId="5FCD5F2C" w14:textId="4738E9DB" w:rsidR="007721D3" w:rsidRPr="000C75DE" w:rsidRDefault="008142B8" w:rsidP="008F3DCC">
      <w:pPr>
        <w:shd w:val="clear" w:color="auto" w:fill="FFFFFF"/>
        <w:ind w:left="1440" w:hanging="144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</w:rPr>
        <w:tab/>
        <w:t>New Business</w:t>
      </w:r>
      <w:r w:rsidR="007721D3" w:rsidRPr="000C75DE">
        <w:rPr>
          <w:rFonts w:ascii="Arial" w:eastAsia="Times New Roman" w:hAnsi="Arial" w:cs="Arial"/>
          <w:iCs/>
          <w:color w:val="222222"/>
          <w:sz w:val="24"/>
          <w:szCs w:val="24"/>
        </w:rPr>
        <w:t>        </w:t>
      </w:r>
    </w:p>
    <w:p w14:paraId="07BD3A05" w14:textId="77777777" w:rsidR="003B5FE4" w:rsidRDefault="003B5FE4" w:rsidP="008142B8">
      <w:pPr>
        <w:shd w:val="clear" w:color="auto" w:fill="FFFFFF"/>
        <w:rPr>
          <w:rFonts w:ascii="Arial" w:eastAsia="Times New Roman" w:hAnsi="Arial" w:cs="Arial"/>
          <w:iCs/>
          <w:color w:val="222222"/>
          <w:sz w:val="24"/>
          <w:szCs w:val="24"/>
        </w:rPr>
      </w:pPr>
    </w:p>
    <w:p w14:paraId="0E21CE3D" w14:textId="5ECB7CC3" w:rsidR="003C6D0F" w:rsidRPr="008142B8" w:rsidRDefault="007721D3" w:rsidP="008142B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C75DE">
        <w:rPr>
          <w:rFonts w:ascii="Arial" w:eastAsia="Times New Roman" w:hAnsi="Arial" w:cs="Arial"/>
          <w:iCs/>
          <w:color w:val="222222"/>
          <w:sz w:val="24"/>
          <w:szCs w:val="24"/>
        </w:rPr>
        <w:t>6:</w:t>
      </w:r>
      <w:r w:rsidR="00EF56B7">
        <w:rPr>
          <w:rFonts w:ascii="Arial" w:eastAsia="Times New Roman" w:hAnsi="Arial" w:cs="Arial"/>
          <w:iCs/>
          <w:color w:val="222222"/>
          <w:sz w:val="24"/>
          <w:szCs w:val="24"/>
        </w:rPr>
        <w:t>3</w:t>
      </w:r>
      <w:r w:rsidRPr="000C75DE">
        <w:rPr>
          <w:rFonts w:ascii="Arial" w:eastAsia="Times New Roman" w:hAnsi="Arial" w:cs="Arial"/>
          <w:iCs/>
          <w:color w:val="222222"/>
          <w:sz w:val="24"/>
          <w:szCs w:val="24"/>
        </w:rPr>
        <w:t>0</w:t>
      </w:r>
      <w:r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</w:r>
      <w:r w:rsidRPr="000C75DE">
        <w:rPr>
          <w:rFonts w:ascii="Arial" w:eastAsia="Times New Roman" w:hAnsi="Arial" w:cs="Arial"/>
          <w:iCs/>
          <w:color w:val="222222"/>
          <w:sz w:val="24"/>
          <w:szCs w:val="24"/>
        </w:rPr>
        <w:tab/>
        <w:t>Adjournment</w:t>
      </w:r>
      <w:r w:rsidRPr="0019631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bookmarkEnd w:id="0"/>
    </w:p>
    <w:sectPr w:rsidR="003C6D0F" w:rsidRPr="008142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9066" w14:textId="77777777" w:rsidR="00797E3F" w:rsidRDefault="00797E3F" w:rsidP="009C26F9">
      <w:r>
        <w:separator/>
      </w:r>
    </w:p>
  </w:endnote>
  <w:endnote w:type="continuationSeparator" w:id="0">
    <w:p w14:paraId="5214EB20" w14:textId="77777777" w:rsidR="00797E3F" w:rsidRDefault="00797E3F" w:rsidP="009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ACD8" w14:textId="77777777" w:rsidR="007A5FDF" w:rsidRDefault="0083217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9FA1B2" wp14:editId="2F0AF9C4">
          <wp:simplePos x="0" y="0"/>
          <wp:positionH relativeFrom="outsideMargin">
            <wp:posOffset>-7251700</wp:posOffset>
          </wp:positionH>
          <wp:positionV relativeFrom="outsideMargin">
            <wp:posOffset>187325</wp:posOffset>
          </wp:positionV>
          <wp:extent cx="8293608" cy="539496"/>
          <wp:effectExtent l="0" t="0" r="0" b="0"/>
          <wp:wrapTight wrapText="bothSides">
            <wp:wrapPolygon edited="0">
              <wp:start x="0" y="0"/>
              <wp:lineTo x="0" y="20608"/>
              <wp:lineTo x="21534" y="20608"/>
              <wp:lineTo x="2153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RRCC letterhead_color footer w lirrcc website-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608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F6DF" w14:textId="77777777" w:rsidR="00797E3F" w:rsidRDefault="00797E3F" w:rsidP="009C26F9">
      <w:r>
        <w:separator/>
      </w:r>
    </w:p>
  </w:footnote>
  <w:footnote w:type="continuationSeparator" w:id="0">
    <w:p w14:paraId="033EE610" w14:textId="77777777" w:rsidR="00797E3F" w:rsidRDefault="00797E3F" w:rsidP="009C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61C0" w14:textId="77777777" w:rsidR="009C26F9" w:rsidRDefault="007A5F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ADC168" wp14:editId="76E19F0D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340600" cy="1790700"/>
          <wp:effectExtent l="0" t="0" r="0" b="0"/>
          <wp:wrapTopAndBottom/>
          <wp:docPr id="1" name="Picture 1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RRCC letterhead_color header w BW name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9F385" w14:textId="77777777" w:rsidR="009C26F9" w:rsidRDefault="009C2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AEA"/>
    <w:multiLevelType w:val="hybridMultilevel"/>
    <w:tmpl w:val="86B40710"/>
    <w:lvl w:ilvl="0" w:tplc="566E1954">
      <w:start w:val="45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63369"/>
    <w:multiLevelType w:val="hybridMultilevel"/>
    <w:tmpl w:val="306862DE"/>
    <w:lvl w:ilvl="0" w:tplc="566E1954">
      <w:start w:val="45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2AE5B7F"/>
    <w:multiLevelType w:val="hybridMultilevel"/>
    <w:tmpl w:val="9F505148"/>
    <w:lvl w:ilvl="0" w:tplc="66265FD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12"/>
    <w:rsid w:val="000058D8"/>
    <w:rsid w:val="000C12FF"/>
    <w:rsid w:val="00143EF7"/>
    <w:rsid w:val="00203470"/>
    <w:rsid w:val="002214E0"/>
    <w:rsid w:val="00257D11"/>
    <w:rsid w:val="00265335"/>
    <w:rsid w:val="00272704"/>
    <w:rsid w:val="00302659"/>
    <w:rsid w:val="003B5FE4"/>
    <w:rsid w:val="003C6D0F"/>
    <w:rsid w:val="003D651F"/>
    <w:rsid w:val="003F7FFE"/>
    <w:rsid w:val="00416861"/>
    <w:rsid w:val="00450F0B"/>
    <w:rsid w:val="00561BFC"/>
    <w:rsid w:val="00595762"/>
    <w:rsid w:val="005D6B51"/>
    <w:rsid w:val="005F3D00"/>
    <w:rsid w:val="00637B24"/>
    <w:rsid w:val="006C495D"/>
    <w:rsid w:val="006F57DF"/>
    <w:rsid w:val="007721D3"/>
    <w:rsid w:val="00784282"/>
    <w:rsid w:val="00797E3F"/>
    <w:rsid w:val="007A5FDF"/>
    <w:rsid w:val="007C6D78"/>
    <w:rsid w:val="008142B8"/>
    <w:rsid w:val="0083052D"/>
    <w:rsid w:val="00832175"/>
    <w:rsid w:val="008975BD"/>
    <w:rsid w:val="008D416C"/>
    <w:rsid w:val="008F3DCC"/>
    <w:rsid w:val="00972112"/>
    <w:rsid w:val="009B4C9C"/>
    <w:rsid w:val="009C26F9"/>
    <w:rsid w:val="009E2B44"/>
    <w:rsid w:val="009F156C"/>
    <w:rsid w:val="00A471EE"/>
    <w:rsid w:val="00A6290E"/>
    <w:rsid w:val="00AA073F"/>
    <w:rsid w:val="00B361AC"/>
    <w:rsid w:val="00BB5AD7"/>
    <w:rsid w:val="00C6543B"/>
    <w:rsid w:val="00CC3557"/>
    <w:rsid w:val="00D04BE7"/>
    <w:rsid w:val="00D427E9"/>
    <w:rsid w:val="00D569D4"/>
    <w:rsid w:val="00DF3474"/>
    <w:rsid w:val="00E04F4B"/>
    <w:rsid w:val="00E910A7"/>
    <w:rsid w:val="00E91656"/>
    <w:rsid w:val="00E938B6"/>
    <w:rsid w:val="00EB00FA"/>
    <w:rsid w:val="00EC43D1"/>
    <w:rsid w:val="00EC5A77"/>
    <w:rsid w:val="00EE233A"/>
    <w:rsid w:val="00EF56B7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DC4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1D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F9"/>
  </w:style>
  <w:style w:type="paragraph" w:styleId="Footer">
    <w:name w:val="footer"/>
    <w:basedOn w:val="Normal"/>
    <w:link w:val="FooterChar"/>
    <w:uiPriority w:val="99"/>
    <w:unhideWhenUsed/>
    <w:rsid w:val="009C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F9"/>
  </w:style>
  <w:style w:type="paragraph" w:styleId="BalloonText">
    <w:name w:val="Balloon Text"/>
    <w:basedOn w:val="Normal"/>
    <w:link w:val="BalloonTextChar"/>
    <w:uiPriority w:val="99"/>
    <w:semiHidden/>
    <w:unhideWhenUsed/>
    <w:rsid w:val="003D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21D3"/>
    <w:rPr>
      <w:color w:val="808080"/>
    </w:rPr>
  </w:style>
  <w:style w:type="paragraph" w:styleId="ListParagraph">
    <w:name w:val="List Paragraph"/>
    <w:basedOn w:val="Normal"/>
    <w:uiPriority w:val="34"/>
    <w:qFormat/>
    <w:rsid w:val="00637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5684106,,2195164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1951649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rriso\AppData\Local\Microsoft\Windows\INetCache\Content.Outlook\ZP5SBM2O\LIRRCC%20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A10EF8872E5F469D37078EAA9E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DD83-ED08-174C-9F6C-BAB4509EE45D}"/>
      </w:docPartPr>
      <w:docPartBody>
        <w:p w:rsidR="00A976E7" w:rsidRDefault="00682270">
          <w:pPr>
            <w:pStyle w:val="F8A10EF8872E5F469D37078EAA9EAE66"/>
          </w:pPr>
          <w:r w:rsidRPr="000C75DE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  <w:docPart>
      <w:docPartPr>
        <w:name w:val="CC64FA7A51ECE34A9B303CC626A2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3369-BC09-C842-AD5D-67F39D712B7C}"/>
      </w:docPartPr>
      <w:docPartBody>
        <w:p w:rsidR="00A976E7" w:rsidRDefault="00682270">
          <w:pPr>
            <w:pStyle w:val="CC64FA7A51ECE34A9B303CC626A2743C"/>
          </w:pPr>
          <w:r w:rsidRPr="000C75DE">
            <w:rPr>
              <w:rStyle w:val="PlaceholderText"/>
            </w:rPr>
            <w:t>Click here to enter a date.</w:t>
          </w:r>
        </w:p>
      </w:docPartBody>
    </w:docPart>
    <w:docPart>
      <w:docPartPr>
        <w:name w:val="5C129E46B030CD43BF8B524D5983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267C-C7B6-A542-B4EC-9E497B59C4F6}"/>
      </w:docPartPr>
      <w:docPartBody>
        <w:p w:rsidR="00A976E7" w:rsidRDefault="00682270">
          <w:pPr>
            <w:pStyle w:val="5C129E46B030CD43BF8B524D5983DC86"/>
          </w:pPr>
          <w:r w:rsidRPr="000C75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70"/>
    <w:rsid w:val="00682270"/>
    <w:rsid w:val="008C48A8"/>
    <w:rsid w:val="00A976E7"/>
    <w:rsid w:val="00BC552E"/>
    <w:rsid w:val="00D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A10EF8872E5F469D37078EAA9EAE66">
    <w:name w:val="F8A10EF8872E5F469D37078EAA9EAE66"/>
  </w:style>
  <w:style w:type="paragraph" w:customStyle="1" w:styleId="991B4F331586394B9590C7C123DA180D">
    <w:name w:val="991B4F331586394B9590C7C123DA180D"/>
  </w:style>
  <w:style w:type="paragraph" w:customStyle="1" w:styleId="51746DC0DA206B41B230C456287DBD32">
    <w:name w:val="51746DC0DA206B41B230C456287DBD32"/>
  </w:style>
  <w:style w:type="paragraph" w:customStyle="1" w:styleId="488EF9D6AAA1A74F9066FCA3845CC0F6">
    <w:name w:val="488EF9D6AAA1A74F9066FCA3845CC0F6"/>
  </w:style>
  <w:style w:type="paragraph" w:customStyle="1" w:styleId="CC64FA7A51ECE34A9B303CC626A2743C">
    <w:name w:val="CC64FA7A51ECE34A9B303CC626A2743C"/>
  </w:style>
  <w:style w:type="paragraph" w:customStyle="1" w:styleId="5C129E46B030CD43BF8B524D5983DC86">
    <w:name w:val="5C129E46B030CD43BF8B524D5983D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LIRRCC Agenda Template</Template>
  <TotalTime>18</TotalTime>
  <Pages>1</Pages>
  <Words>163</Words>
  <Characters>813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Daglian</cp:lastModifiedBy>
  <cp:revision>23</cp:revision>
  <cp:lastPrinted>2019-08-05T15:56:00Z</cp:lastPrinted>
  <dcterms:created xsi:type="dcterms:W3CDTF">2020-05-06T22:25:00Z</dcterms:created>
  <dcterms:modified xsi:type="dcterms:W3CDTF">2020-05-06T22:43:00Z</dcterms:modified>
</cp:coreProperties>
</file>