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B8B" w:rsidRDefault="00FA402B" w14:paraId="30E2670E" w14:textId="271ECC40">
      <w:pPr>
        <w:rPr>
          <w:rFonts w:ascii="Arial" w:hAnsi="Arial" w:cs="Arial"/>
        </w:rPr>
      </w:pPr>
      <w:r w:rsidR="00FA402B">
        <w:rPr>
          <w:rFonts w:ascii="Arial" w:hAnsi="Arial" w:cs="Arial"/>
        </w:rPr>
        <w:t>A</w:t>
      </w:r>
      <w:r w:rsidR="009A6EF6">
        <w:rPr>
          <w:rFonts w:ascii="Arial" w:hAnsi="Arial" w:cs="Arial"/>
        </w:rPr>
        <w:t xml:space="preserve"> </w:t>
      </w:r>
      <w:r w:rsidR="73904DF9">
        <w:rPr>
          <w:rFonts w:ascii="Arial" w:hAnsi="Arial" w:cs="Arial"/>
        </w:rPr>
        <w:t xml:space="preserve">virtual </w:t>
      </w:r>
      <w:r w:rsidR="009A6EF6">
        <w:rPr>
          <w:rFonts w:ascii="Arial" w:hAnsi="Arial" w:cs="Arial"/>
        </w:rPr>
        <w:t xml:space="preserve">meeting of the Long Island Rail Road Commuter Council (LIRRCC)</w:t>
      </w:r>
      <w:r w:rsidR="004E012E">
        <w:rPr>
          <w:rFonts w:ascii="Arial" w:hAnsi="Arial" w:cs="Arial"/>
        </w:rPr>
        <w:t xml:space="preserve"> was convened at 4:</w:t>
      </w:r>
      <w:r w:rsidR="005F1E23">
        <w:rPr>
          <w:rFonts w:ascii="Arial" w:hAnsi="Arial" w:cs="Arial"/>
        </w:rPr>
        <w:t>0</w:t>
      </w:r>
      <w:r w:rsidR="004E012E">
        <w:rPr>
          <w:rFonts w:ascii="Arial" w:hAnsi="Arial" w:cs="Arial"/>
        </w:rPr>
        <w:t>0 pm</w:t>
      </w:r>
      <w:r w:rsidR="00FA402B">
        <w:rPr>
          <w:rFonts w:ascii="Arial" w:hAnsi="Arial" w:cs="Arial"/>
        </w:rPr>
        <w:t xml:space="preserve"> on</w:t>
      </w:r>
      <w:r w:rsidR="003311C9">
        <w:rPr>
          <w:rFonts w:ascii="Arial" w:hAnsi="Arial" w:cs="Arial"/>
        </w:rPr>
        <w:t xml:space="preserve"> Thursday,</w:t>
      </w:r>
      <w:r w:rsidR="00FA402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1782248"/>
          <w:placeholder>
            <w:docPart w:val="FF170218FB4040F6B5EDE45B191B4D3B"/>
          </w:placeholder>
          <w:date w:fullDate="2021-07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Arial" w:hAnsi="Arial" w:cs="Arial"/>
          </w:rPr>
        </w:sdtEndPr>
        <w:sdtContent>
          <w:r w:rsidR="006C3746">
            <w:rPr>
              <w:rFonts w:ascii="Arial" w:hAnsi="Arial" w:cs="Arial"/>
            </w:rPr>
            <w:t>July 8, 2021</w:t>
          </w:r>
        </w:sdtContent>
      </w:sdt>
      <w:r w:rsidR="00DE4FCE">
        <w:rPr>
          <w:rFonts w:ascii="Arial" w:hAnsi="Arial" w:cs="Arial"/>
        </w:rPr>
        <w:t xml:space="preserve"> </w:t>
      </w:r>
      <w:r w:rsidR="00FB04A6">
        <w:rPr>
          <w:rFonts w:ascii="Arial" w:hAnsi="Arial" w:cs="Arial"/>
        </w:rPr>
        <w:t xml:space="preserve">via </w:t>
      </w:r>
      <w:r w:rsidR="00981E97">
        <w:rPr>
          <w:rFonts w:ascii="Arial" w:hAnsi="Arial" w:cs="Arial"/>
        </w:rPr>
        <w:t>Zoom</w:t>
      </w:r>
      <w:r w:rsidR="00FB04A6">
        <w:rPr>
          <w:rFonts w:ascii="Arial" w:hAnsi="Arial" w:cs="Arial"/>
        </w:rPr>
        <w:t>.</w:t>
      </w:r>
    </w:p>
    <w:p w:rsidR="005110A0" w:rsidRDefault="005110A0" w14:paraId="789844D2" w14:textId="77777777">
      <w:pPr>
        <w:rPr>
          <w:rFonts w:ascii="Arial" w:hAnsi="Arial" w:cs="Arial"/>
        </w:rPr>
      </w:pPr>
    </w:p>
    <w:p w:rsidR="000A448A" w:rsidP="00F55CBD" w:rsidRDefault="000F0274" w14:paraId="04952A19" w14:textId="77777777">
      <w:pPr>
        <w:jc w:val="center"/>
        <w:rPr>
          <w:rFonts w:ascii="Arial" w:hAnsi="Arial" w:cs="Arial"/>
          <w:b/>
        </w:rPr>
      </w:pPr>
      <w:r w:rsidRPr="000F0274">
        <w:rPr>
          <w:rFonts w:ascii="Arial" w:hAnsi="Arial" w:cs="Arial"/>
          <w:b/>
        </w:rPr>
        <w:t>Member Attendance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Pr="003F1C6C" w:rsidR="003A5BBC" w:rsidTr="008A7A41" w14:paraId="106FED77" w14:textId="77777777">
        <w:trPr>
          <w:jc w:val="center"/>
        </w:trPr>
        <w:tc>
          <w:tcPr>
            <w:tcW w:w="5490" w:type="dxa"/>
          </w:tcPr>
          <w:p w:rsidRPr="00EB787A" w:rsidR="003A5BBC" w:rsidRDefault="003A5BBC" w14:paraId="697CB3A8" w14:textId="0684B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Gerard P. Bringmann (Chair)</w:t>
            </w:r>
          </w:p>
        </w:tc>
        <w:tc>
          <w:tcPr>
            <w:tcW w:w="1170" w:type="dxa"/>
          </w:tcPr>
          <w:p w:rsidRPr="00E65CAE" w:rsidR="003A5BBC" w:rsidRDefault="003A5BBC" w14:paraId="7005252C" w14:textId="20803B27">
            <w:pPr>
              <w:rPr>
                <w:rFonts w:ascii="Arial" w:hAnsi="Arial" w:cs="Arial"/>
              </w:rPr>
            </w:pPr>
            <w:r w:rsidRPr="00E65CAE">
              <w:rPr>
                <w:rFonts w:ascii="Arial" w:hAnsi="Arial" w:cs="Arial"/>
              </w:rPr>
              <w:t>Present</w:t>
            </w:r>
          </w:p>
        </w:tc>
      </w:tr>
      <w:tr w:rsidR="00BF6ADE" w:rsidTr="008A7A41" w14:paraId="2C156868" w14:textId="77777777">
        <w:trPr>
          <w:jc w:val="center"/>
        </w:trPr>
        <w:tc>
          <w:tcPr>
            <w:tcW w:w="5490" w:type="dxa"/>
          </w:tcPr>
          <w:p w:rsidRPr="00EB787A" w:rsidR="00BF6ADE" w:rsidRDefault="00BF6ADE" w14:paraId="30F5B809" w14:textId="26B6B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Bryan Peranzo</w:t>
            </w:r>
          </w:p>
        </w:tc>
        <w:tc>
          <w:tcPr>
            <w:tcW w:w="1170" w:type="dxa"/>
          </w:tcPr>
          <w:p w:rsidRPr="00592A3E" w:rsidR="00BF6ADE" w:rsidRDefault="00BF6ADE" w14:paraId="5DA207E3" w14:textId="49ACE502">
            <w:pPr>
              <w:rPr>
                <w:rFonts w:ascii="Arial" w:hAnsi="Arial" w:cs="Arial"/>
              </w:rPr>
            </w:pPr>
            <w:r w:rsidRPr="00592A3E">
              <w:rPr>
                <w:rFonts w:ascii="Arial" w:hAnsi="Arial" w:cs="Arial"/>
              </w:rPr>
              <w:t>Present</w:t>
            </w:r>
          </w:p>
        </w:tc>
      </w:tr>
      <w:tr w:rsidRPr="009109F2" w:rsidR="00BF6ADE" w:rsidTr="008A7A41" w14:paraId="389377B1" w14:textId="77777777">
        <w:trPr>
          <w:jc w:val="center"/>
        </w:trPr>
        <w:tc>
          <w:tcPr>
            <w:tcW w:w="5490" w:type="dxa"/>
          </w:tcPr>
          <w:p w:rsidRPr="006C6C96" w:rsidR="00BF6ADE" w:rsidRDefault="00BF6ADE" w14:paraId="4C53288F" w14:textId="3A5B7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Marilyn Poterson</w:t>
            </w:r>
          </w:p>
        </w:tc>
        <w:tc>
          <w:tcPr>
            <w:tcW w:w="1170" w:type="dxa"/>
          </w:tcPr>
          <w:p w:rsidRPr="00C80647" w:rsidR="00BF6ADE" w:rsidRDefault="00BF6ADE" w14:paraId="2D47DA6E" w14:textId="6689072E">
            <w:pPr>
              <w:rPr>
                <w:rFonts w:ascii="Arial" w:hAnsi="Arial" w:cs="Arial"/>
                <w:b/>
                <w:bCs/>
              </w:rPr>
            </w:pPr>
            <w:r w:rsidRPr="00285EFB">
              <w:rPr>
                <w:rFonts w:ascii="Arial" w:hAnsi="Arial" w:cs="Arial"/>
              </w:rPr>
              <w:t>Present</w:t>
            </w:r>
          </w:p>
        </w:tc>
      </w:tr>
      <w:tr w:rsidR="00BF6ADE" w:rsidTr="008A7A41" w14:paraId="7806AF02" w14:textId="77777777">
        <w:trPr>
          <w:jc w:val="center"/>
        </w:trPr>
        <w:tc>
          <w:tcPr>
            <w:tcW w:w="5490" w:type="dxa"/>
          </w:tcPr>
          <w:p w:rsidR="00BF6ADE" w:rsidRDefault="00BF6ADE" w14:paraId="4967FCA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Rubinstein (Vice Chair)</w:t>
            </w:r>
          </w:p>
          <w:p w:rsidRPr="00DD5D6A" w:rsidR="00BF6ADE" w:rsidRDefault="00BF6ADE" w14:paraId="0C6390F4" w14:textId="3554D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Christy Tolbert</w:t>
            </w:r>
          </w:p>
        </w:tc>
        <w:tc>
          <w:tcPr>
            <w:tcW w:w="1170" w:type="dxa"/>
          </w:tcPr>
          <w:p w:rsidR="00BF6ADE" w:rsidRDefault="00BF6ADE" w14:paraId="28FE64D0" w14:textId="77777777">
            <w:pPr>
              <w:rPr>
                <w:rFonts w:ascii="Arial" w:hAnsi="Arial" w:cs="Arial"/>
              </w:rPr>
            </w:pPr>
            <w:r w:rsidRPr="00285EFB">
              <w:rPr>
                <w:rFonts w:ascii="Arial" w:hAnsi="Arial" w:cs="Arial"/>
              </w:rPr>
              <w:t>Present</w:t>
            </w:r>
          </w:p>
          <w:p w:rsidRPr="00285EFB" w:rsidR="00BF6ADE" w:rsidRDefault="00BF6ADE" w14:paraId="62BC9756" w14:textId="426E4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BF6ADE" w:rsidTr="00BF6ADE" w14:paraId="1BA57A0F" w14:textId="77777777">
        <w:trPr>
          <w:trHeight w:val="189"/>
          <w:jc w:val="center"/>
        </w:trPr>
        <w:tc>
          <w:tcPr>
            <w:tcW w:w="5490" w:type="dxa"/>
          </w:tcPr>
          <w:p w:rsidRPr="00DD5D6A" w:rsidR="00BF6ADE" w:rsidRDefault="00BF6ADE" w14:paraId="3374C7BA" w14:textId="1C5A8DC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Pr="00285EFB" w:rsidR="00BF6ADE" w:rsidRDefault="00BF6ADE" w14:paraId="221F08E8" w14:textId="58FD17C1">
            <w:pPr>
              <w:rPr>
                <w:rFonts w:ascii="Arial" w:hAnsi="Arial" w:cs="Arial"/>
              </w:rPr>
            </w:pPr>
          </w:p>
        </w:tc>
      </w:tr>
      <w:tr w:rsidR="00BF6ADE" w:rsidTr="008A3EA2" w14:paraId="56047867" w14:textId="77777777">
        <w:trPr>
          <w:trHeight w:val="94"/>
          <w:jc w:val="center"/>
        </w:trPr>
        <w:tc>
          <w:tcPr>
            <w:tcW w:w="5490" w:type="dxa"/>
          </w:tcPr>
          <w:p w:rsidRPr="00DD5D6A" w:rsidR="00BF6ADE" w:rsidRDefault="00BF6ADE" w14:paraId="5BA5D499" w14:textId="548BFB0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Pr="00D70F6E" w:rsidR="00BF6ADE" w:rsidRDefault="00BF6ADE" w14:paraId="03D9CFC5" w14:textId="79EEADBC">
            <w:pPr>
              <w:rPr>
                <w:rFonts w:ascii="Arial" w:hAnsi="Arial" w:cs="Arial"/>
              </w:rPr>
            </w:pPr>
          </w:p>
        </w:tc>
      </w:tr>
    </w:tbl>
    <w:p w:rsidRPr="00A877E3" w:rsidR="000F0274" w:rsidP="00A877E3" w:rsidRDefault="00A877E3" w14:paraId="09A8C079" w14:textId="77777777">
      <w:pPr>
        <w:jc w:val="center"/>
        <w:rPr>
          <w:rFonts w:ascii="Arial" w:hAnsi="Arial" w:cs="Arial"/>
          <w:b/>
        </w:rPr>
      </w:pPr>
      <w:r w:rsidRPr="00A877E3">
        <w:rPr>
          <w:rFonts w:ascii="Arial" w:hAnsi="Arial" w:cs="Arial"/>
          <w:b/>
        </w:rPr>
        <w:t>Staff Attendance</w:t>
      </w:r>
    </w:p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0"/>
        <w:gridCol w:w="1170"/>
      </w:tblGrid>
      <w:tr w:rsidRPr="00F55CBD" w:rsidR="00A877E3" w:rsidTr="008A7A41" w14:paraId="232F2EC1" w14:textId="77777777">
        <w:trPr>
          <w:jc w:val="center"/>
        </w:trPr>
        <w:tc>
          <w:tcPr>
            <w:tcW w:w="5490" w:type="dxa"/>
          </w:tcPr>
          <w:p w:rsidRPr="00EB787A" w:rsidR="00A877E3" w:rsidP="002F444F" w:rsidRDefault="00A45E23" w14:paraId="29ECA14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Daglian</w:t>
            </w:r>
            <w:r w:rsidR="00E75161">
              <w:rPr>
                <w:rFonts w:ascii="Arial" w:hAnsi="Arial" w:cs="Arial"/>
              </w:rPr>
              <w:t xml:space="preserve"> (Executive Director)</w:t>
            </w:r>
          </w:p>
        </w:tc>
        <w:tc>
          <w:tcPr>
            <w:tcW w:w="1170" w:type="dxa"/>
          </w:tcPr>
          <w:p w:rsidRPr="00434EA8" w:rsidR="00A877E3" w:rsidP="002F444F" w:rsidRDefault="00BE6DC3" w14:paraId="75F3C08F" w14:textId="77777777">
            <w:pPr>
              <w:rPr>
                <w:rFonts w:ascii="Arial" w:hAnsi="Arial" w:cs="Arial"/>
              </w:rPr>
            </w:pPr>
            <w:r w:rsidRPr="00434EA8">
              <w:rPr>
                <w:rFonts w:ascii="Arial" w:hAnsi="Arial" w:cs="Arial"/>
              </w:rPr>
              <w:t>Present</w:t>
            </w:r>
          </w:p>
        </w:tc>
      </w:tr>
      <w:tr w:rsidRPr="00F55CBD" w:rsidR="00BE6DC3" w:rsidTr="008A7A41" w14:paraId="0E83E817" w14:textId="77777777">
        <w:trPr>
          <w:jc w:val="center"/>
        </w:trPr>
        <w:tc>
          <w:tcPr>
            <w:tcW w:w="5490" w:type="dxa"/>
          </w:tcPr>
          <w:p w:rsidRPr="006C6C96" w:rsidR="00BE6DC3" w:rsidP="00BE6DC3" w:rsidRDefault="00BE6DC3" w14:paraId="0E1DB8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Bradley Brashears (Planning Manager)</w:t>
            </w:r>
          </w:p>
        </w:tc>
        <w:tc>
          <w:tcPr>
            <w:tcW w:w="1170" w:type="dxa"/>
          </w:tcPr>
          <w:p w:rsidR="00BE6DC3" w:rsidP="00BE6DC3" w:rsidRDefault="00F36B2D" w14:paraId="2546219A" w14:textId="3B7D6B0F">
            <w:r>
              <w:rPr>
                <w:rFonts w:ascii="Arial" w:hAnsi="Arial" w:cs="Arial"/>
              </w:rPr>
              <w:t>Present</w:t>
            </w:r>
          </w:p>
        </w:tc>
      </w:tr>
      <w:tr w:rsidRPr="00F55CBD" w:rsidR="00BE6DC3" w:rsidTr="008A7A41" w14:paraId="20469085" w14:textId="77777777">
        <w:trPr>
          <w:jc w:val="center"/>
        </w:trPr>
        <w:tc>
          <w:tcPr>
            <w:tcW w:w="5490" w:type="dxa"/>
          </w:tcPr>
          <w:p w:rsidRPr="00DD5D6A" w:rsidR="00A54076" w:rsidP="00FA601A" w:rsidRDefault="003A5BBC" w14:paraId="34827262" w14:textId="146EF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Shaul Picker (Research Intern)</w:t>
            </w:r>
          </w:p>
        </w:tc>
        <w:tc>
          <w:tcPr>
            <w:tcW w:w="1170" w:type="dxa"/>
          </w:tcPr>
          <w:p w:rsidRPr="00434EA8" w:rsidR="00A54076" w:rsidP="00FA601A" w:rsidRDefault="00FA601A" w14:paraId="0B6AEE59" w14:textId="61074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</w:t>
            </w:r>
            <w:r w:rsidR="001838C3">
              <w:rPr>
                <w:rFonts w:ascii="Arial" w:hAnsi="Arial" w:cs="Arial"/>
              </w:rPr>
              <w:t>sent</w:t>
            </w:r>
          </w:p>
        </w:tc>
      </w:tr>
    </w:tbl>
    <w:p w:rsidR="000A448A" w:rsidRDefault="000A448A" w14:paraId="4E22FD08" w14:textId="77777777">
      <w:pPr>
        <w:rPr>
          <w:rFonts w:ascii="Arial" w:hAnsi="Arial" w:cs="Arial"/>
        </w:rPr>
      </w:pPr>
    </w:p>
    <w:p w:rsidR="00BE6DC3" w:rsidP="00BE6DC3" w:rsidRDefault="007F484B" w14:paraId="2F51F705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Non-member</w:t>
      </w:r>
      <w:r w:rsidRPr="00BE6DC3" w:rsidR="00BE6DC3">
        <w:rPr>
          <w:rFonts w:ascii="Arial" w:hAnsi="Arial" w:cs="Arial"/>
          <w:b/>
        </w:rPr>
        <w:t xml:space="preserve"> Attendance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50"/>
        <w:gridCol w:w="2610"/>
      </w:tblGrid>
      <w:tr w:rsidRPr="00F55CBD" w:rsidR="00BE6DC3" w:rsidTr="006132AF" w14:paraId="034293EE" w14:textId="77777777">
        <w:tc>
          <w:tcPr>
            <w:tcW w:w="4050" w:type="dxa"/>
          </w:tcPr>
          <w:p w:rsidRPr="003A1BF2" w:rsidR="00BE6DC3" w:rsidP="003A1BF2" w:rsidRDefault="007F484B" w14:paraId="767E4FDB" w14:textId="77777777">
            <w:pPr>
              <w:rPr>
                <w:rFonts w:ascii="Arial" w:hAnsi="Arial" w:cs="Arial"/>
                <w:b/>
                <w:u w:val="single"/>
              </w:rPr>
            </w:pPr>
            <w:r w:rsidRPr="003A1BF2">
              <w:rPr>
                <w:rFonts w:ascii="Arial" w:hAnsi="Arial" w:cs="Arial"/>
                <w:b/>
                <w:u w:val="single"/>
              </w:rPr>
              <w:t>Name</w:t>
            </w:r>
          </w:p>
        </w:tc>
        <w:tc>
          <w:tcPr>
            <w:tcW w:w="2610" w:type="dxa"/>
          </w:tcPr>
          <w:p w:rsidRPr="003A1BF2" w:rsidR="00BE6DC3" w:rsidP="003A1BF2" w:rsidRDefault="007F484B" w14:paraId="66CA8AFA" w14:textId="77777777">
            <w:pPr>
              <w:rPr>
                <w:rFonts w:ascii="Arial" w:hAnsi="Arial" w:cs="Arial"/>
                <w:b/>
                <w:u w:val="single"/>
              </w:rPr>
            </w:pPr>
            <w:r w:rsidRPr="003A1BF2">
              <w:rPr>
                <w:rFonts w:ascii="Arial" w:hAnsi="Arial" w:cs="Arial"/>
                <w:b/>
                <w:u w:val="single"/>
              </w:rPr>
              <w:t>Affiliation</w:t>
            </w:r>
          </w:p>
        </w:tc>
      </w:tr>
      <w:tr w:rsidRPr="00F55CBD" w:rsidR="00BE6DC3" w:rsidTr="006132AF" w14:paraId="75B3B1EE" w14:textId="77777777">
        <w:tc>
          <w:tcPr>
            <w:tcW w:w="4050" w:type="dxa"/>
          </w:tcPr>
          <w:p w:rsidR="00B84FB0" w:rsidP="00EC0522" w:rsidRDefault="00D70F6E" w14:paraId="385D2D2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Hector Garcia</w:t>
            </w:r>
          </w:p>
          <w:p w:rsidR="000565E5" w:rsidP="00EC0522" w:rsidRDefault="00841841" w14:paraId="41B2A401" w14:textId="4345A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Greif</w:t>
            </w:r>
          </w:p>
          <w:p w:rsidR="000565E5" w:rsidP="00EC0522" w:rsidRDefault="000565E5" w14:paraId="419E646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Pollack</w:t>
            </w:r>
          </w:p>
          <w:p w:rsidRPr="00EB787A" w:rsidR="000565E5" w:rsidP="00EC0522" w:rsidRDefault="00FA601A" w14:paraId="2C31D5A6" w14:textId="4FA4F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Kessler</w:t>
            </w:r>
          </w:p>
        </w:tc>
        <w:tc>
          <w:tcPr>
            <w:tcW w:w="2610" w:type="dxa"/>
          </w:tcPr>
          <w:p w:rsidR="00B84FB0" w:rsidP="00EC0522" w:rsidRDefault="00D70F6E" w14:paraId="001C97E5" w14:textId="77777777">
            <w:pPr>
              <w:rPr>
                <w:rFonts w:ascii="Arial" w:hAnsi="Arial" w:cs="Arial"/>
              </w:rPr>
            </w:pPr>
            <w:r w:rsidRPr="00434EA8">
              <w:rPr>
                <w:rFonts w:ascii="Arial" w:hAnsi="Arial" w:cs="Arial"/>
              </w:rPr>
              <w:t>LIRR</w:t>
            </w:r>
          </w:p>
          <w:p w:rsidR="000565E5" w:rsidP="00EC0522" w:rsidRDefault="00841841" w14:paraId="0CD0623B" w14:textId="72901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NYCTR</w:t>
            </w:r>
            <w:r w:rsidR="000565E5">
              <w:rPr>
                <w:rFonts w:ascii="Arial" w:hAnsi="Arial" w:cs="Arial"/>
              </w:rPr>
              <w:t>C</w:t>
            </w:r>
          </w:p>
          <w:p w:rsidR="000565E5" w:rsidP="00EC0522" w:rsidRDefault="000565E5" w14:paraId="1DB2620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citizen</w:t>
            </w:r>
          </w:p>
          <w:p w:rsidRPr="00434EA8" w:rsidR="000565E5" w:rsidP="00EC0522" w:rsidRDefault="00FA601A" w14:paraId="0EDE0006" w14:textId="38358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citizen</w:t>
            </w:r>
          </w:p>
        </w:tc>
      </w:tr>
      <w:tr w:rsidRPr="00F55CBD" w:rsidR="003A5BBC" w:rsidTr="006132AF" w14:paraId="0C94F4C1" w14:textId="77777777">
        <w:tc>
          <w:tcPr>
            <w:tcW w:w="4050" w:type="dxa"/>
          </w:tcPr>
          <w:p w:rsidR="00FA601A" w:rsidP="00F93E67" w:rsidRDefault="00FA601A" w14:paraId="78630533" w14:textId="0EE5D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Mindy Germain</w:t>
            </w:r>
          </w:p>
          <w:p w:rsidR="00FA601A" w:rsidP="00F93E67" w:rsidRDefault="00FA601A" w14:paraId="237676F1" w14:textId="42D79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O’Hara</w:t>
            </w:r>
          </w:p>
          <w:p w:rsidR="00575DA1" w:rsidP="00F93E67" w:rsidRDefault="00575DA1" w14:paraId="6476AA3D" w14:textId="3BD8F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 Marie Ferrante</w:t>
            </w:r>
          </w:p>
          <w:p w:rsidR="005A69E9" w:rsidP="00C071B2" w:rsidRDefault="005A69E9" w14:paraId="328FC376" w14:textId="77777777">
            <w:pPr>
              <w:rPr>
                <w:rFonts w:ascii="Arial" w:hAnsi="Arial" w:cs="Arial"/>
              </w:rPr>
            </w:pPr>
          </w:p>
          <w:p w:rsidR="003A5BBC" w:rsidP="00C071B2" w:rsidRDefault="003A5BBC" w14:paraId="458F0087" w14:textId="2573BFD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A601A" w:rsidP="00FA601A" w:rsidRDefault="00EA690C" w14:paraId="4DDF6EEC" w14:textId="18538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 Solutions</w:t>
            </w:r>
          </w:p>
          <w:p w:rsidR="00FA601A" w:rsidP="00FA601A" w:rsidRDefault="00FA601A" w14:paraId="272224A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citizen</w:t>
            </w:r>
          </w:p>
          <w:p w:rsidR="00575DA1" w:rsidP="00575DA1" w:rsidRDefault="00575DA1" w14:paraId="79B69E5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Concerned citizen</w:t>
            </w:r>
          </w:p>
          <w:p w:rsidRPr="00E04B02" w:rsidR="00A977BF" w:rsidP="00493119" w:rsidRDefault="00A977BF" w14:paraId="6DB28A45" w14:textId="77777777">
            <w:pPr>
              <w:rPr>
                <w:rFonts w:ascii="Arial" w:hAnsi="Arial" w:cs="Arial"/>
              </w:rPr>
            </w:pPr>
          </w:p>
          <w:p w:rsidRPr="00EC0292" w:rsidR="005A69E9" w:rsidP="00F93E67" w:rsidRDefault="005A69E9" w14:paraId="1A1401C7" w14:textId="275EF091">
            <w:pPr>
              <w:rPr>
                <w:rFonts w:ascii="Arial" w:hAnsi="Arial" w:cs="Arial"/>
              </w:rPr>
            </w:pPr>
          </w:p>
        </w:tc>
      </w:tr>
      <w:tr w:rsidRPr="00F55CBD" w:rsidR="00A977BF" w:rsidTr="006132AF" w14:paraId="0330E6E7" w14:textId="77777777">
        <w:tc>
          <w:tcPr>
            <w:tcW w:w="4050" w:type="dxa"/>
          </w:tcPr>
          <w:p w:rsidR="00A977BF" w:rsidP="00F93E67" w:rsidRDefault="00A977BF" w14:paraId="33F80A66" w14:textId="7777777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Pr="00E04B02" w:rsidR="00A977BF" w:rsidP="00493119" w:rsidRDefault="00A977BF" w14:paraId="4DB3BB9A" w14:textId="77777777">
            <w:pPr>
              <w:rPr>
                <w:rFonts w:ascii="Arial" w:hAnsi="Arial" w:cs="Arial"/>
              </w:rPr>
            </w:pPr>
          </w:p>
        </w:tc>
      </w:tr>
      <w:tr w:rsidRPr="00F55CBD" w:rsidR="003A5BBC" w:rsidTr="006132AF" w14:paraId="2229C21D" w14:textId="77777777">
        <w:tc>
          <w:tcPr>
            <w:tcW w:w="4050" w:type="dxa"/>
          </w:tcPr>
          <w:p w:rsidR="003A5BBC" w:rsidP="00C071B2" w:rsidRDefault="003A5BBC" w14:paraId="497E5233" w14:textId="2BDDDA5F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A5BBC" w:rsidP="00C071B2" w:rsidRDefault="003A5BBC" w14:paraId="0E245050" w14:textId="462F58E3">
            <w:pPr>
              <w:rPr>
                <w:rFonts w:ascii="Arial" w:hAnsi="Arial" w:cs="Arial"/>
              </w:rPr>
            </w:pPr>
          </w:p>
        </w:tc>
      </w:tr>
    </w:tbl>
    <w:p w:rsidR="00BE6DC3" w:rsidP="00BE6DC3" w:rsidRDefault="008A7A41" w14:paraId="37089D17" w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2970BA" w:rsidP="002970BA" w:rsidRDefault="002970BA" w14:paraId="607F4AED" w14:textId="77777777">
      <w:pPr>
        <w:rPr>
          <w:rFonts w:ascii="Arial" w:hAnsi="Arial" w:cs="Arial"/>
          <w:b/>
        </w:rPr>
      </w:pPr>
    </w:p>
    <w:p w:rsidR="002970BA" w:rsidP="002970BA" w:rsidRDefault="002970BA" w14:paraId="0E6A628F" w14:textId="0E341D7C">
      <w:pPr>
        <w:rPr>
          <w:rFonts w:ascii="Arial" w:hAnsi="Arial" w:cs="Arial"/>
          <w:b/>
        </w:rPr>
      </w:pPr>
    </w:p>
    <w:p w:rsidR="00EC0522" w:rsidP="002970BA" w:rsidRDefault="00EC0522" w14:paraId="005BCDEE" w14:textId="77777777">
      <w:pPr>
        <w:rPr>
          <w:rFonts w:ascii="Arial" w:hAnsi="Arial" w:cs="Arial"/>
          <w:b/>
        </w:rPr>
      </w:pPr>
    </w:p>
    <w:p w:rsidR="0062006F" w:rsidP="002970BA" w:rsidRDefault="0062006F" w14:paraId="06BCB8F8" w14:textId="2CE09D04">
      <w:pPr>
        <w:rPr>
          <w:rFonts w:ascii="Arial" w:hAnsi="Arial" w:cs="Arial"/>
          <w:b/>
        </w:rPr>
      </w:pPr>
    </w:p>
    <w:p w:rsidR="00F93E67" w:rsidP="002970BA" w:rsidRDefault="00F93E67" w14:paraId="3FF46E35" w14:textId="77777777">
      <w:pPr>
        <w:rPr>
          <w:rFonts w:ascii="Arial" w:hAnsi="Arial" w:cs="Arial"/>
          <w:b/>
        </w:rPr>
      </w:pPr>
    </w:p>
    <w:p w:rsidR="00462AB0" w:rsidP="002970BA" w:rsidRDefault="00462AB0" w14:paraId="38974163" w14:textId="1DB43414">
      <w:pPr>
        <w:rPr>
          <w:rFonts w:ascii="Arial" w:hAnsi="Arial" w:cs="Arial"/>
          <w:b/>
        </w:rPr>
      </w:pPr>
    </w:p>
    <w:p w:rsidR="00462AB0" w:rsidP="002970BA" w:rsidRDefault="00462AB0" w14:paraId="253EB730" w14:textId="720670B2">
      <w:pPr>
        <w:rPr>
          <w:rFonts w:ascii="Arial" w:hAnsi="Arial" w:cs="Arial"/>
          <w:b/>
        </w:rPr>
      </w:pPr>
    </w:p>
    <w:p w:rsidR="00462AB0" w:rsidP="002970BA" w:rsidRDefault="00462AB0" w14:paraId="7C1E48B5" w14:textId="30D84543">
      <w:pPr>
        <w:rPr>
          <w:rFonts w:ascii="Arial" w:hAnsi="Arial" w:cs="Arial"/>
          <w:b/>
        </w:rPr>
      </w:pPr>
    </w:p>
    <w:p w:rsidR="00462AB0" w:rsidP="002970BA" w:rsidRDefault="00462AB0" w14:paraId="73E5D867" w14:textId="78DAF806">
      <w:pPr>
        <w:rPr>
          <w:rFonts w:ascii="Arial" w:hAnsi="Arial" w:cs="Arial"/>
          <w:b/>
        </w:rPr>
      </w:pPr>
    </w:p>
    <w:p w:rsidR="00F93E67" w:rsidP="002970BA" w:rsidRDefault="00F93E67" w14:paraId="0369FE89" w14:textId="63CC44A0">
      <w:pPr>
        <w:rPr>
          <w:rFonts w:ascii="Arial" w:hAnsi="Arial" w:cs="Arial"/>
          <w:b/>
        </w:rPr>
      </w:pPr>
    </w:p>
    <w:p w:rsidR="0041313B" w:rsidP="002970BA" w:rsidRDefault="0041313B" w14:paraId="2E718C3D" w14:textId="551DB908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-231"/>
        <w:tblW w:w="9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40"/>
      </w:tblGrid>
      <w:tr w:rsidR="0057176D" w:rsidTr="0A0CFC74" w14:paraId="542BC817" w14:textId="77777777">
        <w:trPr>
          <w:trHeight w:val="10260"/>
        </w:trPr>
        <w:tc>
          <w:tcPr>
            <w:tcW w:w="9540" w:type="dxa"/>
            <w:tcMar/>
          </w:tcPr>
          <w:p w:rsidR="0057176D" w:rsidP="0057176D" w:rsidRDefault="0057176D" w14:paraId="406C6F7B" w14:textId="777777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D0D96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Approval of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Agenda for </w:t>
            </w:r>
            <w:sdt>
              <w:sdtPr>
                <w:rPr>
                  <w:rFonts w:ascii="Arial" w:hAnsi="Arial" w:cs="Arial"/>
                  <w:b/>
                  <w:i/>
                  <w:sz w:val="28"/>
                  <w:szCs w:val="28"/>
                </w:rPr>
                <w:id w:val="-1190920790"/>
                <w:placeholder>
                  <w:docPart w:val="8F09564B00B6DC479A96CBEC59F5FCA8"/>
                </w:placeholder>
                <w:date w:fullDate="2021-07-0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>July 8, 2021</w:t>
                </w:r>
              </w:sdtContent>
            </w:sdt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meeting.</w:t>
            </w:r>
          </w:p>
          <w:p w:rsidR="0057176D" w:rsidP="0057176D" w:rsidRDefault="0057176D" w14:paraId="1AFD857F" w14:textId="77777777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438BB">
              <w:rPr>
                <w:rFonts w:asciiTheme="minorBidi" w:hAnsiTheme="minorBidi"/>
                <w:b/>
                <w:i/>
                <w:sz w:val="28"/>
                <w:szCs w:val="28"/>
              </w:rPr>
              <w:t xml:space="preserve">Approval of Minutes for </w:t>
            </w:r>
            <w:sdt>
              <w:sdtPr>
                <w:rPr>
                  <w:rFonts w:asciiTheme="minorBidi" w:hAnsiTheme="minorBidi"/>
                  <w:b/>
                  <w:i/>
                  <w:sz w:val="28"/>
                  <w:szCs w:val="28"/>
                </w:rPr>
                <w:id w:val="-115982171"/>
                <w:placeholder>
                  <w:docPart w:val="58F9703FCB4FA643BAC1B9C6F1ED8718"/>
                </w:placeholder>
                <w:date w:fullDate="2021-05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Bidi" w:hAnsiTheme="minorBidi"/>
                    <w:b/>
                    <w:i/>
                    <w:sz w:val="28"/>
                    <w:szCs w:val="28"/>
                  </w:rPr>
                  <w:t>May 13, 2021</w:t>
                </w:r>
              </w:sdtContent>
            </w:sdt>
            <w:r w:rsidRPr="006438BB">
              <w:rPr>
                <w:rFonts w:asciiTheme="minorBidi" w:hAnsiTheme="minorBidi"/>
                <w:b/>
                <w:i/>
                <w:sz w:val="28"/>
                <w:szCs w:val="28"/>
              </w:rPr>
              <w:t xml:space="preserve"> meeting.</w:t>
            </w:r>
          </w:p>
          <w:p w:rsidR="0057176D" w:rsidP="0057176D" w:rsidRDefault="0057176D" w14:paraId="0AF71B60" w14:textId="7777777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57176D" w:rsidP="0057176D" w:rsidRDefault="0057176D" w14:paraId="44E1FB3B" w14:textId="7777777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D67857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Chair’s Report, attached</w:t>
            </w:r>
          </w:p>
          <w:p w:rsidR="0057176D" w:rsidP="002A328D" w:rsidRDefault="0057176D" w14:paraId="2DFE8191" w14:textId="67923110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G. Bringmann: There is no movement regarding </w:t>
            </w:r>
            <w:r w:rsidR="009D3E1D">
              <w:rPr>
                <w:rFonts w:asciiTheme="minorBidi" w:hAnsiTheme="minorBidi"/>
                <w:sz w:val="22"/>
                <w:szCs w:val="22"/>
              </w:rPr>
              <w:t>the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appointments from Suffolk. Nassau still has no names for their open seats. Based on our concerns about the homeless in Penn Station, Newsday did a full-page article. We will schedule a follow-up meeting with the MTA IG within the next month or so to see if</w:t>
            </w:r>
            <w:r w:rsidR="00D20088">
              <w:rPr>
                <w:rFonts w:asciiTheme="minorBidi" w:hAnsiTheme="minorBidi"/>
                <w:sz w:val="22"/>
                <w:szCs w:val="22"/>
              </w:rPr>
              <w:t xml:space="preserve"> more </w:t>
            </w:r>
            <w:r>
              <w:rPr>
                <w:rFonts w:asciiTheme="minorBidi" w:hAnsiTheme="minorBidi"/>
                <w:sz w:val="22"/>
                <w:szCs w:val="22"/>
              </w:rPr>
              <w:t xml:space="preserve">progress has </w:t>
            </w:r>
            <w:r w:rsidR="00AD083C">
              <w:rPr>
                <w:rFonts w:asciiTheme="minorBidi" w:hAnsiTheme="minorBidi"/>
                <w:sz w:val="22"/>
                <w:szCs w:val="22"/>
              </w:rPr>
              <w:t xml:space="preserve">been </w:t>
            </w:r>
            <w:r>
              <w:rPr>
                <w:rFonts w:asciiTheme="minorBidi" w:hAnsiTheme="minorBidi"/>
                <w:sz w:val="22"/>
                <w:szCs w:val="22"/>
              </w:rPr>
              <w:t xml:space="preserve">made in regard to their audit of the BRC. </w:t>
            </w:r>
          </w:p>
          <w:p w:rsidR="0057176D" w:rsidP="0057176D" w:rsidRDefault="0057176D" w14:paraId="17BD6AED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A0CFC74" w:rsidRDefault="0057176D" w14:paraId="58BBB201" w14:textId="16CD5A28">
            <w:pPr>
              <w:rPr>
                <w:rFonts w:ascii="Arial" w:hAnsi="Arial" w:asciiTheme="minorBidi" w:hAnsiTheme="minorBidi"/>
                <w:sz w:val="22"/>
                <w:szCs w:val="22"/>
              </w:rPr>
            </w:pPr>
            <w:r w:rsidRPr="0A0CFC74" w:rsidR="258BE7A8">
              <w:rPr>
                <w:rFonts w:ascii="Arial" w:hAnsi="Arial" w:asciiTheme="minorBidi" w:hAnsiTheme="minorBidi"/>
                <w:sz w:val="22"/>
                <w:szCs w:val="22"/>
              </w:rPr>
              <w:t xml:space="preserve">I attended my first briefing in advance of </w:t>
            </w:r>
            <w:r w:rsidRPr="0A0CFC74" w:rsidR="59848D92">
              <w:rPr>
                <w:rFonts w:ascii="Arial" w:hAnsi="Arial" w:asciiTheme="minorBidi" w:hAnsiTheme="minorBidi"/>
                <w:sz w:val="22"/>
                <w:szCs w:val="22"/>
              </w:rPr>
              <w:t xml:space="preserve">last month’s </w:t>
            </w:r>
            <w:r w:rsidRPr="0A0CFC74" w:rsidR="258BE7A8">
              <w:rPr>
                <w:rFonts w:ascii="Arial" w:hAnsi="Arial" w:asciiTheme="minorBidi" w:hAnsiTheme="minorBidi"/>
                <w:sz w:val="22"/>
                <w:szCs w:val="22"/>
              </w:rPr>
              <w:t xml:space="preserve">MTA Board meeting, and voiced my objection, with other board members, to the establishment of a new entity to run East Side Access. My primary objection was the plan to outsource track and signal maintenance. Based on our objections, </w:t>
            </w:r>
            <w:r w:rsidRPr="0A0CFC74" w:rsidR="5E082233">
              <w:rPr>
                <w:rFonts w:ascii="Arial" w:hAnsi="Arial" w:asciiTheme="minorBidi" w:hAnsiTheme="minorBidi"/>
                <w:sz w:val="22"/>
                <w:szCs w:val="22"/>
              </w:rPr>
              <w:t>it</w:t>
            </w:r>
            <w:r w:rsidRPr="0A0CFC74" w:rsidR="258BE7A8">
              <w:rPr>
                <w:rFonts w:ascii="Arial" w:hAnsi="Arial" w:asciiTheme="minorBidi" w:hAnsiTheme="minorBidi"/>
                <w:sz w:val="22"/>
                <w:szCs w:val="22"/>
              </w:rPr>
              <w:t xml:space="preserve"> did not appear in the June</w:t>
            </w:r>
            <w:r w:rsidRPr="0A0CFC74" w:rsidR="51536BC8">
              <w:rPr>
                <w:rFonts w:ascii="Arial" w:hAnsi="Arial" w:asciiTheme="minorBidi" w:hAnsiTheme="minorBidi"/>
                <w:sz w:val="22"/>
                <w:szCs w:val="22"/>
              </w:rPr>
              <w:t xml:space="preserve"> actions</w:t>
            </w:r>
            <w:r w:rsidRPr="0A0CFC74" w:rsidR="258BE7A8">
              <w:rPr>
                <w:rFonts w:ascii="Arial" w:hAnsi="Arial" w:asciiTheme="minorBidi" w:hAnsiTheme="minorBidi"/>
                <w:sz w:val="22"/>
                <w:szCs w:val="22"/>
              </w:rPr>
              <w:t>. I attended my first MTA board meeting, and raised the issue of making Mets-Willets Point accessible now, and not waiting on the Port Authority</w:t>
            </w:r>
            <w:r w:rsidRPr="0A0CFC74" w:rsidR="4E9ECE4E">
              <w:rPr>
                <w:rFonts w:ascii="Arial" w:hAnsi="Arial" w:asciiTheme="minorBidi" w:hAnsiTheme="minorBidi"/>
                <w:sz w:val="22"/>
                <w:szCs w:val="22"/>
              </w:rPr>
              <w:t xml:space="preserve"> and AirTrain</w:t>
            </w:r>
            <w:r w:rsidRPr="0A0CFC74" w:rsidR="258BE7A8">
              <w:rPr>
                <w:rFonts w:ascii="Arial" w:hAnsi="Arial" w:asciiTheme="minorBidi" w:hAnsiTheme="minorBidi"/>
                <w:sz w:val="22"/>
                <w:szCs w:val="22"/>
              </w:rPr>
              <w:t>, but did not get a positive</w:t>
            </w:r>
            <w:r w:rsidRPr="0A0CFC74" w:rsidR="7365089F">
              <w:rPr>
                <w:rFonts w:ascii="Arial" w:hAnsi="Arial" w:asciiTheme="minorBidi" w:hAnsiTheme="minorBidi"/>
                <w:sz w:val="22"/>
                <w:szCs w:val="22"/>
              </w:rPr>
              <w:t xml:space="preserve"> response</w:t>
            </w:r>
            <w:r w:rsidRPr="0A0CFC74" w:rsidR="258BE7A8">
              <w:rPr>
                <w:rFonts w:ascii="Arial" w:hAnsi="Arial" w:asciiTheme="minorBidi" w:hAnsiTheme="minorBidi"/>
                <w:sz w:val="22"/>
                <w:szCs w:val="22"/>
              </w:rPr>
              <w:t xml:space="preserve">. </w:t>
            </w:r>
          </w:p>
          <w:p w:rsidR="0057176D" w:rsidP="0057176D" w:rsidRDefault="0057176D" w14:paraId="33A8BB23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Pr="00FA601A" w:rsidR="0057176D" w:rsidP="00056B0F" w:rsidRDefault="0057176D" w14:paraId="3FABFC84" w14:textId="5F953F8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PCAC leadership met with Senator Comrie’s office yesterday on our request to expand Freedom Ticket. He is very receptive to </w:t>
            </w:r>
            <w:r w:rsidR="002056F3">
              <w:rPr>
                <w:rFonts w:asciiTheme="minorBidi" w:hAnsiTheme="minorBidi"/>
                <w:sz w:val="22"/>
                <w:szCs w:val="22"/>
              </w:rPr>
              <w:t>it</w:t>
            </w:r>
            <w:r>
              <w:rPr>
                <w:rFonts w:asciiTheme="minorBidi" w:hAnsiTheme="minorBidi"/>
                <w:sz w:val="22"/>
                <w:szCs w:val="22"/>
              </w:rPr>
              <w:t xml:space="preserve">. Our next step is to meet the next head of the MTA once </w:t>
            </w:r>
            <w:r w:rsidR="00715AB1">
              <w:rPr>
                <w:rFonts w:asciiTheme="minorBidi" w:hAnsiTheme="minorBidi"/>
                <w:sz w:val="22"/>
                <w:szCs w:val="22"/>
              </w:rPr>
              <w:t>Pat Foye’s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replacement is resolved. There are a few things I want us to vote on, including whether we should send a letter to the CDC, requesting that vaccinated riders on the LIRR no longer being required to wear masks</w:t>
            </w:r>
            <w:r w:rsidR="00056B0F">
              <w:rPr>
                <w:rFonts w:asciiTheme="minorBidi" w:hAnsiTheme="minorBidi"/>
                <w:sz w:val="22"/>
                <w:szCs w:val="22"/>
              </w:rPr>
              <w:t xml:space="preserve">, and to ask </w:t>
            </w:r>
            <w:r>
              <w:rPr>
                <w:rFonts w:asciiTheme="minorBidi" w:hAnsiTheme="minorBidi"/>
                <w:sz w:val="22"/>
                <w:szCs w:val="22"/>
              </w:rPr>
              <w:t xml:space="preserve">the LIRR to come up with different ticket ideas, including a 20-trip ticket. A lot of people are coming back to the city to work on a 2-day a week basis. A lot of people are not happy with the </w:t>
            </w:r>
            <w:r w:rsidR="00CB7AD1">
              <w:rPr>
                <w:rFonts w:asciiTheme="minorBidi" w:hAnsiTheme="minorBidi"/>
                <w:sz w:val="22"/>
                <w:szCs w:val="22"/>
              </w:rPr>
              <w:t xml:space="preserve">elimination of the </w:t>
            </w:r>
            <w:r>
              <w:rPr>
                <w:rFonts w:asciiTheme="minorBidi" w:hAnsiTheme="minorBidi"/>
                <w:sz w:val="22"/>
                <w:szCs w:val="22"/>
              </w:rPr>
              <w:t>combination Mail and Ride train ticket/MetroCard.</w:t>
            </w:r>
          </w:p>
          <w:p w:rsidR="0057176D" w:rsidP="0057176D" w:rsidRDefault="0057176D" w14:paraId="4403306A" w14:textId="77777777">
            <w:pPr>
              <w:rPr>
                <w:rFonts w:asciiTheme="minorBidi" w:hAnsiTheme="minorBidi"/>
                <w:i/>
                <w:iCs/>
                <w:sz w:val="22"/>
                <w:szCs w:val="22"/>
              </w:rPr>
            </w:pPr>
          </w:p>
          <w:p w:rsidR="0057176D" w:rsidP="007C0883" w:rsidRDefault="0057176D" w14:paraId="4A37DA6F" w14:textId="291B9958">
            <w:pPr>
              <w:rPr>
                <w:rFonts w:asciiTheme="minorBidi" w:hAnsiTheme="minorBidi"/>
                <w:i/>
                <w:iCs/>
                <w:sz w:val="22"/>
                <w:szCs w:val="22"/>
              </w:rPr>
            </w:pPr>
            <w:r w:rsidRPr="00A5308F">
              <w:rPr>
                <w:rFonts w:asciiTheme="minorBidi" w:hAnsiTheme="minorBidi"/>
                <w:i/>
                <w:iCs/>
                <w:sz w:val="22"/>
                <w:szCs w:val="22"/>
              </w:rPr>
              <w:t>Hector Garcia, LIRR External Affairs</w:t>
            </w:r>
          </w:p>
          <w:p w:rsidR="0057176D" w:rsidP="0057176D" w:rsidRDefault="0057176D" w14:paraId="5BC3AFA9" w14:textId="29979BF7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Weekday ridership is at 40% of normal, and between 60 and 80% on weekends. We brought back </w:t>
            </w:r>
            <w:r w:rsidR="00283D00">
              <w:rPr>
                <w:rFonts w:asciiTheme="minorBidi" w:hAnsiTheme="minorBidi"/>
                <w:sz w:val="22"/>
                <w:szCs w:val="22"/>
              </w:rPr>
              <w:t>most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Summer service. We have seen an uptick in complaints about people not wearing masks. Work at Penn is progressing, and the invitation is open if you want to do a</w:t>
            </w:r>
            <w:r w:rsidR="00761187">
              <w:rPr>
                <w:rFonts w:asciiTheme="minorBidi" w:hAnsiTheme="minorBidi"/>
                <w:sz w:val="22"/>
                <w:szCs w:val="22"/>
              </w:rPr>
              <w:t>n August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tour.</w:t>
            </w:r>
          </w:p>
          <w:p w:rsidRPr="004F57D2" w:rsidR="0057176D" w:rsidP="0057176D" w:rsidRDefault="0057176D" w14:paraId="7D36D057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057176D" w:rsidRDefault="0057176D" w14:paraId="3AE393AA" w14:textId="77777777">
            <w:pPr>
              <w:rPr>
                <w:rFonts w:asciiTheme="minorBidi" w:hAnsiTheme="minorBidi"/>
                <w:i/>
                <w:iCs/>
                <w:sz w:val="22"/>
                <w:szCs w:val="22"/>
              </w:rPr>
            </w:pPr>
            <w:r w:rsidRPr="00FA601A">
              <w:rPr>
                <w:rFonts w:asciiTheme="minorBidi" w:hAnsiTheme="minorBidi"/>
                <w:i/>
                <w:iCs/>
                <w:sz w:val="22"/>
                <w:szCs w:val="22"/>
              </w:rPr>
              <w:t>Mail &amp; Ride changes</w:t>
            </w:r>
          </w:p>
          <w:p w:rsidR="0057176D" w:rsidP="0057176D" w:rsidRDefault="0057176D" w14:paraId="47A4B68D" w14:textId="3A7FFC0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September is the last month to get the traditional ticket. The Board approved it in February. It saves a lot on administrative costs, and shipping costs.</w:t>
            </w:r>
          </w:p>
          <w:p w:rsidR="0057176D" w:rsidP="0057176D" w:rsidRDefault="0057176D" w14:paraId="14FC183E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057176D" w:rsidRDefault="0057176D" w14:paraId="263AADE9" w14:textId="77777777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G. Bringmann: You won’t be able to combine it?</w:t>
            </w:r>
          </w:p>
          <w:p w:rsidR="0057176D" w:rsidP="0057176D" w:rsidRDefault="0057176D" w14:paraId="342E7DA4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057176D" w:rsidRDefault="0057176D" w14:paraId="7696C6AE" w14:textId="77777777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H. Garcia: Correct.</w:t>
            </w:r>
          </w:p>
          <w:p w:rsidR="0057176D" w:rsidP="0057176D" w:rsidRDefault="0057176D" w14:paraId="704E27B5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057176D" w:rsidRDefault="00A4795B" w14:paraId="01564843" w14:textId="04628844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L. Daglian: </w:t>
            </w:r>
            <w:r w:rsidR="0057176D">
              <w:rPr>
                <w:rFonts w:asciiTheme="minorBidi" w:hAnsiTheme="minorBidi"/>
                <w:sz w:val="22"/>
                <w:szCs w:val="22"/>
              </w:rPr>
              <w:t>Maybe, with OMNY, there could be a request for a combined ticket with a discount.</w:t>
            </w:r>
          </w:p>
          <w:p w:rsidR="0057176D" w:rsidP="0057176D" w:rsidRDefault="0057176D" w14:paraId="661EEF68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057176D" w:rsidRDefault="0057176D" w14:paraId="4BD3440B" w14:textId="3ABDD4C4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H. Garcia: The OMNY people are focused on regular ticket</w:t>
            </w:r>
            <w:r w:rsidR="00B47A6D">
              <w:rPr>
                <w:rFonts w:asciiTheme="minorBidi" w:hAnsiTheme="minorBidi"/>
                <w:sz w:val="22"/>
                <w:szCs w:val="22"/>
              </w:rPr>
              <w:t xml:space="preserve">s. If </w:t>
            </w:r>
            <w:r>
              <w:rPr>
                <w:rFonts w:asciiTheme="minorBidi" w:hAnsiTheme="minorBidi"/>
                <w:sz w:val="22"/>
                <w:szCs w:val="22"/>
              </w:rPr>
              <w:t>this is important, you should bring this up as they make decisions.</w:t>
            </w:r>
          </w:p>
          <w:p w:rsidR="0057176D" w:rsidP="0057176D" w:rsidRDefault="0057176D" w14:paraId="02E64872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057176D" w:rsidRDefault="00A371D7" w14:paraId="5775E6D9" w14:textId="60D58429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B. Brashears: </w:t>
            </w:r>
            <w:r w:rsidR="0057176D">
              <w:rPr>
                <w:rFonts w:asciiTheme="minorBidi" w:hAnsiTheme="minorBidi"/>
                <w:sz w:val="22"/>
                <w:szCs w:val="22"/>
              </w:rPr>
              <w:t>With Freedom Ticket expansion, we make recommendations in the report to include it on OMNY, and expedite it on the commuter railroads.</w:t>
            </w:r>
          </w:p>
          <w:p w:rsidRPr="00691819" w:rsidR="0057176D" w:rsidP="0057176D" w:rsidRDefault="0057176D" w14:paraId="6125FDD5" w14:textId="77777777">
            <w:pPr>
              <w:rPr>
                <w:rFonts w:asciiTheme="minorBidi" w:hAnsiTheme="minorBidi"/>
                <w:sz w:val="22"/>
                <w:szCs w:val="22"/>
              </w:rPr>
            </w:pPr>
          </w:p>
          <w:p w:rsidR="0057176D" w:rsidP="00BC6546" w:rsidRDefault="0057176D" w14:paraId="35198D2E" w14:textId="7D1463B5">
            <w:pPr>
              <w:rPr>
                <w:rFonts w:asciiTheme="minorBidi" w:hAnsiTheme="minorBidi"/>
                <w:i/>
                <w:iCs/>
                <w:sz w:val="22"/>
                <w:szCs w:val="22"/>
              </w:rPr>
            </w:pPr>
            <w:r w:rsidRPr="002D60D7">
              <w:rPr>
                <w:rFonts w:asciiTheme="minorBidi" w:hAnsiTheme="minorBidi"/>
                <w:i/>
                <w:iCs/>
                <w:sz w:val="22"/>
                <w:szCs w:val="22"/>
              </w:rPr>
              <w:t>Summer Update</w:t>
            </w:r>
          </w:p>
          <w:p w:rsidRPr="00E8197B" w:rsidR="0057176D" w:rsidP="0057176D" w:rsidRDefault="0057176D" w14:paraId="3049F5D4" w14:textId="77777777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H. Garcia: We have a Main Line outage at Willis Avenue for a second overpass there this weekend. In July and August, a new interlocking will be installed on the Hempstead Branch.</w:t>
            </w:r>
          </w:p>
          <w:p w:rsidRPr="00BC6546" w:rsidR="0057176D" w:rsidP="00BC6546" w:rsidRDefault="0057176D" w14:paraId="6A6104B0" w14:textId="124204C0">
            <w:pPr>
              <w:rPr>
                <w:rFonts w:asciiTheme="minorBidi" w:hAnsiTheme="minorBidi"/>
                <w:sz w:val="22"/>
                <w:szCs w:val="22"/>
              </w:rPr>
            </w:pPr>
            <w:r w:rsidRPr="002D60D7">
              <w:rPr>
                <w:rFonts w:asciiTheme="minorBidi" w:hAnsiTheme="minorBidi"/>
                <w:i/>
                <w:iCs/>
                <w:sz w:val="22"/>
                <w:szCs w:val="22"/>
              </w:rPr>
              <w:lastRenderedPageBreak/>
              <w:t> </w:t>
            </w:r>
          </w:p>
          <w:p w:rsidR="0057176D" w:rsidP="0057176D" w:rsidRDefault="0057176D" w14:paraId="26FDCA53" w14:textId="32A49701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G. Bringmann: Many p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eople who use smartphones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to get 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heir tickets have gotten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E93E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threatening 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notices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saying 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you haven’t activated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your ticket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before you gotten on a train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and that if you don’t do it again, their account might be suspended</w:t>
            </w:r>
            <w:r w:rsidR="006173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Maybe this could be 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phrase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Pr="00E8197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differently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Pr="00E57EA5" w:rsidR="0057176D" w:rsidP="0057176D" w:rsidRDefault="0057176D" w14:paraId="02D46160" w14:textId="77777777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Pr="00E45535" w:rsidR="0057176D" w:rsidP="0057176D" w:rsidRDefault="0057176D" w14:paraId="28A84BEF" w14:textId="777777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Old Business</w:t>
            </w:r>
          </w:p>
          <w:p w:rsidR="0057176D" w:rsidP="0057176D" w:rsidRDefault="0057176D" w14:paraId="5B75E22C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G. Bringmann: We have gotten the WageWorks issue all the way up to the Senate Majority Leader. I don’t know how much further we can go on this. We should follow up with his office.</w:t>
            </w:r>
          </w:p>
          <w:p w:rsidR="0057176D" w:rsidP="0057176D" w:rsidRDefault="0057176D" w14:paraId="5472945D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Pr="00474414" w:rsidR="0057176D" w:rsidP="0057176D" w:rsidRDefault="0057176D" w14:paraId="4AB2A095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L. Daglian: I reached out to them today. The two main people working on it are not in the office right now. I suggested we do a press conference in the city so the big dog press can come out.</w:t>
            </w:r>
          </w:p>
          <w:p w:rsidR="0057176D" w:rsidP="0057176D" w:rsidRDefault="0057176D" w14:paraId="41C74414" w14:textId="777777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7176D" w:rsidP="0057176D" w:rsidRDefault="0057176D" w14:paraId="148B85D7" w14:textId="777777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New Business</w:t>
            </w:r>
          </w:p>
          <w:p w:rsidR="0057176D" w:rsidP="006B0290" w:rsidRDefault="0057176D" w14:paraId="040A26AF" w14:textId="1FF9CF5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G. Bringmann: I want to make sure there are no objections to send a letter to the CDC asking that vaccinated riders no longer be required to wear masks. It </w:t>
            </w:r>
            <w:r w:rsidR="00FA3DA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makes sense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with </w:t>
            </w:r>
            <w:r w:rsidR="003D7E7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only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half of people wearing masks, and due to the lack of enforcement. We would have to consult with the </w:t>
            </w:r>
            <w:r w:rsidR="001B701E">
              <w:rPr>
                <w:rFonts w:ascii="Arial" w:hAnsi="Arial" w:cs="Arial"/>
                <w:bCs/>
                <w:iCs/>
                <w:sz w:val="22"/>
                <w:szCs w:val="22"/>
              </w:rPr>
              <w:t>MNRCC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6B029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brought this up as</w:t>
            </w:r>
            <w:r w:rsidR="00C92DD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6B029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State Department of Health </w:t>
            </w:r>
            <w:r w:rsidR="001F2B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just </w:t>
            </w:r>
            <w:r w:rsidR="006B0290">
              <w:rPr>
                <w:rFonts w:ascii="Arial" w:hAnsi="Arial" w:cs="Arial"/>
                <w:bCs/>
                <w:iCs/>
                <w:sz w:val="22"/>
                <w:szCs w:val="22"/>
              </w:rPr>
              <w:t>eased the rules on schools.</w:t>
            </w:r>
          </w:p>
          <w:p w:rsidR="00D762BB" w:rsidP="006B0290" w:rsidRDefault="00D762BB" w14:paraId="5B24A760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147AB176" w14:textId="7F7CE8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L. Rubinstein: I think it might not be a good idea with the new variant. It is hard to go back once they are not required. Many people are lying about their vaccination status.</w:t>
            </w:r>
          </w:p>
          <w:p w:rsidR="0057176D" w:rsidP="0057176D" w:rsidRDefault="0057176D" w14:paraId="4043F0E6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Pr="00623475" w:rsidR="0057176D" w:rsidP="00DE0C29" w:rsidRDefault="0057176D" w14:paraId="632AC8BE" w14:textId="77BBA3C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L. Daglian: It is my understanding that MTA employees working in maintenance shops and yard</w:t>
            </w:r>
            <w:r w:rsidR="001756FD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are required to wear masks due to federal requirements.</w:t>
            </w:r>
          </w:p>
          <w:p w:rsidR="0057176D" w:rsidP="0057176D" w:rsidRDefault="0057176D" w14:paraId="5784253F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0395B942" w14:textId="276D3A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B. Peranzo: On the train yesterday, half of people were wearing masks</w:t>
            </w:r>
            <w:r w:rsidR="009414C2">
              <w:rPr>
                <w:rFonts w:ascii="Arial" w:hAnsi="Arial" w:cs="Arial"/>
                <w:bCs/>
                <w:iCs/>
                <w:sz w:val="22"/>
                <w:szCs w:val="22"/>
              </w:rPr>
              <w:t>, and half of those weren’t wearing masks on platforms.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If they aren’t going to enforce it, why require it?</w:t>
            </w:r>
          </w:p>
          <w:p w:rsidR="0057176D" w:rsidP="0057176D" w:rsidRDefault="0057176D" w14:paraId="21F0C483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2CAF9D86" w14:textId="1B77BA6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C. Greif: </w:t>
            </w:r>
            <w:r w:rsidR="00A02B5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Signs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should say people have to wear masks when they get on the train.</w:t>
            </w:r>
          </w:p>
          <w:p w:rsidR="0057176D" w:rsidP="0057176D" w:rsidRDefault="0057176D" w14:paraId="683ADF8A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DE0C29" w:rsidRDefault="0057176D" w14:paraId="0FEEB851" w14:textId="6727307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G. Bringmann: They are required to wear them on the platform.</w:t>
            </w:r>
          </w:p>
          <w:p w:rsidR="0057176D" w:rsidP="0057176D" w:rsidRDefault="0057176D" w14:paraId="5421AF33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2B4B2513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C. Greif: At outside stations they don’t have to wear masks. They should be wearing masks at all times. There is a lot of confusion. They should have left it alone.</w:t>
            </w:r>
          </w:p>
          <w:p w:rsidR="0057176D" w:rsidP="0057176D" w:rsidRDefault="0057176D" w14:paraId="7CDA12CE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55105EEC" w14:textId="317F7BB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B. Peranzo: Signs I have seen say you have to wear a mask when you get onto MTA property.</w:t>
            </w:r>
          </w:p>
          <w:p w:rsidR="0057176D" w:rsidP="0057176D" w:rsidRDefault="0057176D" w14:paraId="701667C3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2697907D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G. Bringmann: We will develop a request to the LIRR to develop different ticket types, including a twenty-trip with a discount.</w:t>
            </w:r>
          </w:p>
          <w:p w:rsidR="0057176D" w:rsidP="0057176D" w:rsidRDefault="0057176D" w14:paraId="1F8ECD93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A0CFC74" w:rsidRDefault="0057176D" w14:paraId="447142CA" w14:textId="5F1A6EED">
            <w:pPr>
              <w:rPr>
                <w:rFonts w:ascii="Arial" w:hAnsi="Arial" w:cs="Arial"/>
                <w:sz w:val="22"/>
                <w:szCs w:val="22"/>
              </w:rPr>
            </w:pPr>
            <w:r w:rsidRPr="0A0CFC74" w:rsidR="258BE7A8">
              <w:rPr>
                <w:rFonts w:ascii="Arial" w:hAnsi="Arial" w:cs="Arial"/>
                <w:sz w:val="22"/>
                <w:szCs w:val="22"/>
              </w:rPr>
              <w:t>L. Rubinstein: We were on an East Side Access tour, and it was brought to our attention that there needs to be a d</w:t>
            </w:r>
            <w:r w:rsidRPr="0A0CFC74" w:rsidR="315278EF">
              <w:rPr>
                <w:rFonts w:ascii="Arial" w:hAnsi="Arial" w:cs="Arial"/>
                <w:sz w:val="22"/>
                <w:szCs w:val="22"/>
              </w:rPr>
              <w:t>iscussion on</w:t>
            </w:r>
            <w:r w:rsidRPr="0A0CFC74" w:rsidR="258BE7A8">
              <w:rPr>
                <w:rFonts w:ascii="Arial" w:hAnsi="Arial" w:cs="Arial"/>
                <w:sz w:val="22"/>
                <w:szCs w:val="22"/>
              </w:rPr>
              <w:t xml:space="preserve"> what passages will be </w:t>
            </w:r>
            <w:r w:rsidRPr="0A0CFC74" w:rsidR="315278EF">
              <w:rPr>
                <w:rFonts w:ascii="Arial" w:hAnsi="Arial" w:cs="Arial"/>
                <w:sz w:val="22"/>
                <w:szCs w:val="22"/>
              </w:rPr>
              <w:t xml:space="preserve">named </w:t>
            </w:r>
            <w:r w:rsidRPr="0A0CFC74" w:rsidR="258BE7A8">
              <w:rPr>
                <w:rFonts w:ascii="Arial" w:hAnsi="Arial" w:cs="Arial"/>
                <w:sz w:val="22"/>
                <w:szCs w:val="22"/>
              </w:rPr>
              <w:t>in the station so people are directed to the correct track. It is a bit of a maze and is a bit over</w:t>
            </w:r>
            <w:r w:rsidRPr="0A0CFC74" w:rsidR="4B83CF96">
              <w:rPr>
                <w:rFonts w:ascii="Arial" w:hAnsi="Arial" w:cs="Arial"/>
                <w:sz w:val="22"/>
                <w:szCs w:val="22"/>
              </w:rPr>
              <w:t>whelming</w:t>
            </w:r>
            <w:r w:rsidRPr="0A0CFC74" w:rsidR="258BE7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76D" w:rsidP="0057176D" w:rsidRDefault="0057176D" w14:paraId="481C16AD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789EB5C6" w14:textId="2B1F0D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B. Brashears: It would be helpful to coordinate a meeting in which we ask questions. </w:t>
            </w:r>
            <w:r w:rsidR="007335DB">
              <w:rPr>
                <w:rFonts w:ascii="Arial" w:hAnsi="Arial" w:cs="Arial"/>
                <w:bCs/>
                <w:iCs/>
                <w:sz w:val="22"/>
                <w:szCs w:val="22"/>
              </w:rPr>
              <w:t>Paige</w:t>
            </w:r>
            <w:r w:rsidR="00827BFE">
              <w:rPr>
                <w:rFonts w:ascii="Arial" w:hAnsi="Arial" w:cs="Arial"/>
                <w:bCs/>
                <w:iCs/>
                <w:sz w:val="22"/>
                <w:szCs w:val="22"/>
              </w:rPr>
              <w:t>, who led the tour and knows the station well,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could provide insight on how to navigate that. It could be done similarly to New York City Transit’s travel training done to help orient riders.</w:t>
            </w:r>
          </w:p>
          <w:p w:rsidR="0057176D" w:rsidP="0057176D" w:rsidRDefault="0057176D" w14:paraId="07B11AA3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305791B8" w14:textId="2589C7F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B. Peranzo: Paige said that once it is turned over to the LIRR they will come up with the training plan for </w:t>
            </w:r>
            <w:r w:rsidR="00D76F42">
              <w:rPr>
                <w:rFonts w:ascii="Arial" w:hAnsi="Arial" w:cs="Arial"/>
                <w:bCs/>
                <w:iCs/>
                <w:sz w:val="22"/>
                <w:szCs w:val="22"/>
              </w:rPr>
              <w:t>a naming convention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</w:t>
            </w:r>
            <w:r w:rsidR="00D444D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can’t have people in there supporting it for only two weeks.</w:t>
            </w:r>
          </w:p>
          <w:p w:rsidR="0057176D" w:rsidP="0057176D" w:rsidRDefault="0057176D" w14:paraId="2A7E03A8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3F5F0645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H. Garcia: Construction is supposed be done by the end of December. January is when all our employees working there will start to be trained.</w:t>
            </w:r>
          </w:p>
          <w:p w:rsidR="0057176D" w:rsidP="0057176D" w:rsidRDefault="0057176D" w14:paraId="3B804E6C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444D5868" w14:textId="37CB0C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B. Peranzo: There are four escalator</w:t>
            </w:r>
            <w:r w:rsidR="0065483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ba</w:t>
            </w:r>
            <w:r w:rsidR="007C5B0E"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  <w:r w:rsidR="00654830">
              <w:rPr>
                <w:rFonts w:ascii="Arial" w:hAnsi="Arial" w:cs="Arial"/>
                <w:bCs/>
                <w:iCs/>
                <w:sz w:val="22"/>
                <w:szCs w:val="22"/>
              </w:rPr>
              <w:t>ks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with four or five escalators each and no staircase</w:t>
            </w:r>
            <w:r w:rsidR="00276A17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. You don’t have the option to walk up and down them if they go out of service </w:t>
            </w:r>
            <w:r w:rsidR="004F0C55">
              <w:rPr>
                <w:rFonts w:ascii="Arial" w:hAnsi="Arial" w:cs="Arial"/>
                <w:bCs/>
                <w:iCs/>
                <w:sz w:val="22"/>
                <w:szCs w:val="22"/>
              </w:rPr>
              <w:t>for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repair</w:t>
            </w:r>
            <w:r w:rsidR="004F0C55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 Hopefully Schindler is there around the clock. What are the guarantees in their contract?</w:t>
            </w:r>
          </w:p>
          <w:p w:rsidR="0057176D" w:rsidP="0057176D" w:rsidRDefault="0057176D" w14:paraId="66455915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0D776987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L. Rubinstein: They are working off plans from the 1990s. Why are there 20 ticket booths, which they are going to tear out now?</w:t>
            </w:r>
          </w:p>
          <w:p w:rsidR="0057176D" w:rsidP="0057176D" w:rsidRDefault="0057176D" w14:paraId="39180CED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6AB4B25E" w14:textId="23FC57D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B. Peranzo: </w:t>
            </w:r>
            <w:r w:rsidR="00D77A7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booths were built</w:t>
            </w:r>
            <w:r w:rsidR="002F11D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nine months ago. </w:t>
            </w:r>
            <w:r w:rsidR="00D21DE8">
              <w:rPr>
                <w:rFonts w:ascii="Arial" w:hAnsi="Arial" w:cs="Arial"/>
                <w:bCs/>
                <w:iCs/>
                <w:sz w:val="22"/>
                <w:szCs w:val="22"/>
              </w:rPr>
              <w:t>We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knew </w:t>
            </w:r>
            <w:r w:rsidR="00812DC6">
              <w:rPr>
                <w:rFonts w:ascii="Arial" w:hAnsi="Arial" w:cs="Arial"/>
                <w:bCs/>
                <w:iCs/>
                <w:sz w:val="22"/>
                <w:szCs w:val="22"/>
              </w:rPr>
              <w:t>they</w:t>
            </w:r>
            <w:r w:rsidR="008E76B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wouldn’t be needed</w:t>
            </w:r>
            <w:r w:rsidR="00764F2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then.</w:t>
            </w:r>
          </w:p>
          <w:p w:rsidR="0057176D" w:rsidP="0057176D" w:rsidRDefault="0057176D" w14:paraId="312BAAEC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7348F35A" w14:textId="2C93C2D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R. Troy: The railroad should make clear how diesel customers will get to Grand Central. </w:t>
            </w:r>
            <w:r w:rsidR="00993853">
              <w:rPr>
                <w:rFonts w:ascii="Arial" w:hAnsi="Arial" w:cs="Arial"/>
                <w:bCs/>
                <w:iCs/>
                <w:sz w:val="22"/>
                <w:szCs w:val="22"/>
              </w:rPr>
              <w:t>It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plans to buy new double-</w:t>
            </w:r>
            <w:r w:rsidR="009A216F">
              <w:rPr>
                <w:rFonts w:ascii="Arial" w:hAnsi="Arial" w:cs="Arial"/>
                <w:bCs/>
                <w:iCs/>
                <w:sz w:val="22"/>
                <w:szCs w:val="22"/>
              </w:rPr>
              <w:t>deckers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 The C3 cars were designed to be too tall to use the 63</w:t>
            </w:r>
            <w:r w:rsidRPr="003C4D7E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Street Tunnel. Will they make the same mistake again or buy ones that can fit?</w:t>
            </w:r>
          </w:p>
          <w:p w:rsidR="0057176D" w:rsidP="0057176D" w:rsidRDefault="0057176D" w14:paraId="50ACB8CF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Pr="00AC13F5" w:rsidR="0057176D" w:rsidP="0057176D" w:rsidRDefault="0057176D" w14:paraId="0D3AB372" w14:textId="7E669407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Action item:</w:t>
            </w:r>
            <w:r w:rsidR="000270D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See whether the LIRR will order new bilevels that can get to Grand Central</w:t>
            </w:r>
          </w:p>
          <w:p w:rsidR="0057176D" w:rsidP="0057176D" w:rsidRDefault="0057176D" w14:paraId="2002D284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2752CAFA" w14:textId="40849A7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L. Daglian: They said no diesel</w:t>
            </w:r>
            <w:r w:rsidR="00087D4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could go in there because the ceilings are not high enough for ventilation in the terminal.</w:t>
            </w:r>
          </w:p>
          <w:p w:rsidR="0057176D" w:rsidP="0057176D" w:rsidRDefault="0057176D" w14:paraId="2E419510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25006227" w14:textId="43CDCBC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M. Germain: Our mission at Transit Solutions is to encourage transit to reduce traffic and improve air quality. This year we are moving forward with CarFree Day Long Island. There is a big theme this year on active transportation, including bike to train, and with the Suffolk County bike share program being very successful, this is something we are following. </w:t>
            </w:r>
          </w:p>
          <w:p w:rsidR="0057176D" w:rsidP="0057176D" w:rsidRDefault="0057176D" w14:paraId="1AC235C2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279500CF" w14:textId="1946344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G. Bringmann: We may want to meet with your or the staff about this. There is legislation in which we might be tasked with some of the</w:t>
            </w:r>
            <w:r w:rsidR="004919A8">
              <w:rPr>
                <w:rFonts w:ascii="Arial" w:hAnsi="Arial" w:cs="Arial"/>
                <w:bCs/>
                <w:iCs/>
                <w:sz w:val="22"/>
                <w:szCs w:val="22"/>
              </w:rPr>
              <w:t>se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things, which are not our wheel house.</w:t>
            </w:r>
          </w:p>
          <w:p w:rsidR="0057176D" w:rsidP="0057176D" w:rsidRDefault="0057176D" w14:paraId="1A4CDAEB" w14:textId="7777777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7176D" w:rsidP="0057176D" w:rsidRDefault="0057176D" w14:paraId="11773B6C" w14:textId="535F115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M. Germain: The US Green Building Council has a sustainable transportation committee that I sit on and we are all working on this, so we can definitely help there.</w:t>
            </w:r>
          </w:p>
          <w:p w:rsidR="000270D6" w:rsidP="000270D6" w:rsidRDefault="000270D6" w14:paraId="02A7224B" w14:textId="77777777">
            <w:pPr>
              <w:tabs>
                <w:tab w:val="left" w:pos="5685"/>
              </w:tabs>
              <w:rPr>
                <w:rFonts w:ascii="Arial" w:hAnsi="Arial" w:cs="Arial"/>
                <w:bCs/>
                <w:iCs/>
              </w:rPr>
            </w:pPr>
          </w:p>
          <w:p w:rsidR="000270D6" w:rsidP="000270D6" w:rsidRDefault="000270D6" w14:paraId="60DB4E65" w14:textId="77777777">
            <w:pPr>
              <w:tabs>
                <w:tab w:val="left" w:pos="5685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Action items:</w:t>
            </w:r>
          </w:p>
          <w:p w:rsidRPr="008B16B5" w:rsidR="009F1118" w:rsidP="008B16B5" w:rsidRDefault="00137F70" w14:paraId="226DFBD3" w14:textId="70D059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</w:rPr>
            </w:pPr>
            <w:r w:rsidRPr="00137F70">
              <w:rPr>
                <w:rFonts w:ascii="Arial" w:hAnsi="Arial" w:cs="Arial"/>
                <w:bCs/>
                <w:iCs/>
              </w:rPr>
              <w:t>See whether the LIRR will order new bilevels that can get to Grand Central</w:t>
            </w:r>
          </w:p>
          <w:p w:rsidR="0057304E" w:rsidP="0057304E" w:rsidRDefault="0057176D" w14:paraId="2DD3CB9E" w14:textId="2BA63C59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55C7C">
              <w:rPr>
                <w:rFonts w:ascii="Arial" w:hAnsi="Arial" w:cs="Arial"/>
                <w:b/>
                <w:i/>
                <w:sz w:val="28"/>
                <w:szCs w:val="28"/>
              </w:rPr>
              <w:t>Adjourned</w:t>
            </w:r>
          </w:p>
          <w:p w:rsidRPr="0057304E" w:rsidR="0057304E" w:rsidP="0057304E" w:rsidRDefault="0057304E" w14:paraId="2365F98D" w14:textId="777777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57176D" w:rsidP="0057176D" w:rsidRDefault="0057176D" w14:paraId="39B74854" w14:textId="7E979DF8">
            <w:pPr>
              <w:rPr>
                <w:rFonts w:ascii="Arial" w:hAnsi="Arial" w:cs="Arial"/>
                <w:b/>
              </w:rPr>
            </w:pPr>
            <w:r w:rsidRPr="003545CE">
              <w:rPr>
                <w:rFonts w:ascii="Arial" w:hAnsi="Arial" w:cs="Arial"/>
                <w:b/>
              </w:rPr>
              <w:t>Meeting recording</w:t>
            </w:r>
            <w:r>
              <w:rPr>
                <w:rFonts w:ascii="Arial" w:hAnsi="Arial" w:cs="Arial"/>
                <w:b/>
              </w:rPr>
              <w:t xml:space="preserve">: </w:t>
            </w:r>
            <w:hyperlink w:history="1" r:id="rId8">
              <w:hyperlink w:history="1" r:id="rId9">
                <w:r w:rsidRPr="00FD6C5A">
                  <w:rPr>
                    <w:rStyle w:val="Hyperlink"/>
                    <w:rFonts w:ascii="Arial" w:hAnsi="Arial" w:cs="Arial"/>
                    <w:b/>
                  </w:rPr>
                  <w:t>Link</w:t>
                </w:r>
              </w:hyperlink>
              <w:r w:rsidRPr="00FD6C5A">
                <w:rPr>
                  <w:rStyle w:val="Hyperlink"/>
                  <w:rFonts w:ascii="Arial" w:hAnsi="Arial" w:cs="Arial"/>
                  <w:b/>
                </w:rPr>
                <w:t>ed</w:t>
              </w:r>
            </w:hyperlink>
          </w:p>
          <w:p w:rsidRPr="00D65E51" w:rsidR="0057176D" w:rsidP="0057176D" w:rsidRDefault="0057176D" w14:paraId="475E84B9" w14:textId="77777777">
            <w:pPr>
              <w:rPr>
                <w:rFonts w:ascii="Arial" w:hAnsi="Arial" w:cs="Arial"/>
                <w:b/>
              </w:rPr>
            </w:pPr>
          </w:p>
          <w:p w:rsidR="0057176D" w:rsidP="0057304E" w:rsidRDefault="0057176D" w14:paraId="4C69FBF8" w14:textId="271CFA3B">
            <w:pPr>
              <w:rPr>
                <w:rFonts w:ascii="Arial" w:hAnsi="Arial" w:cs="Arial"/>
                <w:sz w:val="22"/>
                <w:szCs w:val="22"/>
              </w:rPr>
            </w:pPr>
            <w:r w:rsidRPr="007342CF">
              <w:rPr>
                <w:rFonts w:ascii="Arial" w:hAnsi="Arial" w:cs="Arial"/>
                <w:sz w:val="22"/>
                <w:szCs w:val="22"/>
              </w:rPr>
              <w:t>The meeting was adjourned at 5:00 PM.</w:t>
            </w:r>
          </w:p>
          <w:p w:rsidRPr="0057304E" w:rsidR="0057304E" w:rsidP="0057304E" w:rsidRDefault="0057304E" w14:paraId="1DB86F7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342CF" w:rsidR="0057176D" w:rsidP="0057176D" w:rsidRDefault="0057176D" w14:paraId="18F4384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42CF">
              <w:rPr>
                <w:rFonts w:ascii="Arial" w:hAnsi="Arial" w:cs="Arial"/>
                <w:sz w:val="22"/>
                <w:szCs w:val="22"/>
              </w:rPr>
              <w:t>Respectfully submitted,</w:t>
            </w:r>
          </w:p>
          <w:p w:rsidRPr="007342CF" w:rsidR="0057176D" w:rsidP="0057176D" w:rsidRDefault="0057176D" w14:paraId="6C1EE35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42CF">
              <w:rPr>
                <w:rFonts w:ascii="Arial" w:hAnsi="Arial" w:cs="Arial"/>
                <w:sz w:val="22"/>
                <w:szCs w:val="22"/>
              </w:rPr>
              <w:t>Lisa Daglian</w:t>
            </w:r>
          </w:p>
          <w:p w:rsidRPr="0057176D" w:rsidR="0057176D" w:rsidP="0057176D" w:rsidRDefault="0057176D" w14:paraId="33E430AA" w14:textId="1ED84692">
            <w:pPr>
              <w:rPr>
                <w:rFonts w:ascii="Arial" w:hAnsi="Arial" w:cs="Arial"/>
              </w:rPr>
            </w:pPr>
            <w:r w:rsidRPr="007342CF">
              <w:rPr>
                <w:rFonts w:ascii="Arial" w:hAnsi="Arial" w:cs="Arial"/>
                <w:sz w:val="22"/>
                <w:szCs w:val="22"/>
              </w:rPr>
              <w:t>Executive Director</w:t>
            </w:r>
          </w:p>
        </w:tc>
      </w:tr>
    </w:tbl>
    <w:p w:rsidRPr="007C7EF9" w:rsidR="00B067EC" w:rsidP="005F6166" w:rsidRDefault="00B067EC" w14:paraId="155D59B3" w14:textId="628F70B4">
      <w:pPr>
        <w:rPr>
          <w:rFonts w:ascii="Arial" w:hAnsi="Arial" w:cs="Arial"/>
        </w:rPr>
      </w:pPr>
    </w:p>
    <w:sectPr w:rsidRPr="007C7EF9" w:rsidR="00B067EC" w:rsidSect="00A30E2E">
      <w:headerReference w:type="default" r:id="rId10"/>
      <w:headerReference w:type="first" r:id="rId1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C9A" w:rsidP="002278D4" w:rsidRDefault="00F57C9A" w14:paraId="3BF20CC3" w14:textId="77777777">
      <w:r>
        <w:separator/>
      </w:r>
    </w:p>
  </w:endnote>
  <w:endnote w:type="continuationSeparator" w:id="0">
    <w:p w:rsidR="00F57C9A" w:rsidP="002278D4" w:rsidRDefault="00F57C9A" w14:paraId="6FFA3B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C9A" w:rsidP="002278D4" w:rsidRDefault="00F57C9A" w14:paraId="7CB6ADFC" w14:textId="77777777">
      <w:r>
        <w:separator/>
      </w:r>
    </w:p>
  </w:footnote>
  <w:footnote w:type="continuationSeparator" w:id="0">
    <w:p w:rsidR="00F57C9A" w:rsidP="002278D4" w:rsidRDefault="00F57C9A" w14:paraId="6300B4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5007" w:rsidP="00B24E5B" w:rsidRDefault="00FA5007" w14:paraId="157CD49A" w14:textId="77777777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>
      <w:rPr>
        <w:rFonts w:ascii="Formata Condensed" w:hAnsi="Formata Condensed"/>
        <w:i/>
        <w:color w:val="7F7F7F" w:themeColor="text1" w:themeTint="80"/>
        <w:sz w:val="32"/>
        <w:szCs w:val="32"/>
      </w:rPr>
      <w:t>LIRRCC</w:t>
    </w:r>
    <w:r w:rsidRPr="00B24E5B">
      <w:rPr>
        <w:rFonts w:ascii="Formata Condensed" w:hAnsi="Formata Condensed"/>
        <w:i/>
        <w:color w:val="7F7F7F" w:themeColor="text1" w:themeTint="80"/>
        <w:sz w:val="32"/>
        <w:szCs w:val="32"/>
      </w:rPr>
      <w:t xml:space="preserve"> MINUTES</w:t>
    </w:r>
  </w:p>
  <w:p w:rsidRPr="00B24E5B" w:rsidR="00FA5007" w:rsidP="00B24E5B" w:rsidRDefault="00FA5007" w14:paraId="70F4DBE7" w14:textId="77777777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begin"/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instrText xml:space="preserve"> PAGE  \* Arabic  \* MERGEFORMAT </w:instrTex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separate"/>
    </w:r>
    <w:r>
      <w:rPr>
        <w:rFonts w:ascii="Formata Condensed" w:hAnsi="Formata Condensed"/>
        <w:i/>
        <w:noProof/>
        <w:color w:val="7F7F7F" w:themeColor="text1" w:themeTint="80"/>
        <w:sz w:val="32"/>
        <w:szCs w:val="32"/>
      </w:rPr>
      <w:t>3</w:t>
    </w:r>
    <w:r>
      <w:rPr>
        <w:rFonts w:ascii="Formata Condensed" w:hAnsi="Formata Condensed"/>
        <w:i/>
        <w:color w:val="7F7F7F" w:themeColor="text1" w:themeTint="80"/>
        <w:sz w:val="32"/>
        <w:szCs w:val="32"/>
      </w:rPr>
      <w:fldChar w:fldCharType="end"/>
    </w:r>
  </w:p>
  <w:p w:rsidRPr="00B24E5B" w:rsidR="00FA5007" w:rsidP="00B24E5B" w:rsidRDefault="00FA5007" w14:paraId="7CA52373" w14:textId="77777777">
    <w:pPr>
      <w:pStyle w:val="Header"/>
      <w:jc w:val="center"/>
      <w:rPr>
        <w:rFonts w:ascii="Formata Condensed" w:hAnsi="Formata Condensed"/>
        <w:i/>
        <w:color w:val="7F7F7F" w:themeColor="text1" w:themeTint="8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5007" w:rsidRDefault="00FA5007" w14:paraId="59804122" w14:textId="7777777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E81C6B7" wp14:editId="43B12988">
          <wp:simplePos x="0" y="0"/>
          <wp:positionH relativeFrom="column">
            <wp:posOffset>-561975</wp:posOffset>
          </wp:positionH>
          <wp:positionV relativeFrom="paragraph">
            <wp:posOffset>-295275</wp:posOffset>
          </wp:positionV>
          <wp:extent cx="3048000" cy="12122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RRCC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2" t="29016" r="12179" b="29047"/>
                  <a:stretch/>
                </pic:blipFill>
                <pic:spPr bwMode="auto">
                  <a:xfrm>
                    <a:off x="0" y="0"/>
                    <a:ext cx="3048000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931215" wp14:editId="6B299B00">
              <wp:simplePos x="0" y="0"/>
              <wp:positionH relativeFrom="column">
                <wp:posOffset>-514351</wp:posOffset>
              </wp:positionH>
              <wp:positionV relativeFrom="paragraph">
                <wp:posOffset>971550</wp:posOffset>
              </wp:positionV>
              <wp:extent cx="68865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-40.5pt,76.5pt" to="501.75pt,76.5pt" w14:anchorId="33ECD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62C3414" wp14:editId="58D6BE74">
              <wp:simplePos x="0" y="0"/>
              <wp:positionH relativeFrom="column">
                <wp:posOffset>2847975</wp:posOffset>
              </wp:positionH>
              <wp:positionV relativeFrom="paragraph">
                <wp:posOffset>-219075</wp:posOffset>
              </wp:positionV>
              <wp:extent cx="3524250" cy="1190625"/>
              <wp:effectExtent l="0" t="0" r="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007" w:rsidP="00F3571F" w:rsidRDefault="00FA5007" w14:paraId="41554427" w14:textId="77777777">
                          <w:pPr>
                            <w:jc w:val="center"/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</w:pPr>
                          <w:r w:rsidRPr="00F3571F"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t>Meeting Minutes of</w:t>
                          </w:r>
                        </w:p>
                        <w:sdt>
                          <w:sdtPr>
                            <w:rPr>
                              <w:rFonts w:ascii="Formata Condensed" w:hAnsi="Formata Condensed"/>
                              <w:sz w:val="48"/>
                              <w:szCs w:val="48"/>
                            </w:rPr>
                            <w:id w:val="787240877"/>
                            <w:placeholder>
                              <w:docPart w:val="FF170218FB4040F6B5EDE45B191B4D3B"/>
                            </w:placeholder>
                            <w:date w:fullDate="2021-07-0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Pr="00F3571F" w:rsidR="00FA5007" w:rsidP="00F3571F" w:rsidRDefault="00FA601A" w14:paraId="7F24681A" w14:textId="71B3A933">
                              <w:pPr>
                                <w:jc w:val="center"/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ormata Condensed" w:hAnsi="Formata Condensed"/>
                                  <w:sz w:val="48"/>
                                  <w:szCs w:val="48"/>
                                </w:rPr>
                                <w:t>July 8, 2021</w:t>
                              </w:r>
                            </w:p>
                          </w:sdtContent>
                        </w:sdt>
                        <w:p w:rsidR="00FA5007" w:rsidP="00F3571F" w:rsidRDefault="00FA5007" w14:paraId="32BAA8C7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2C3414">
              <v:stroke joinstyle="miter"/>
              <v:path gradientshapeok="t" o:connecttype="rect"/>
            </v:shapetype>
            <v:shape id="Text Box 2" style="position:absolute;margin-left:224.25pt;margin-top:-17.25pt;width:277.5pt;height:9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">
              <v:textbox>
                <w:txbxContent>
                  <w:p w:rsidR="00FA5007" w:rsidP="00F3571F" w:rsidRDefault="00FA5007" w14:paraId="41554427" w14:textId="77777777">
                    <w:pPr>
                      <w:jc w:val="center"/>
                      <w:rPr>
                        <w:rFonts w:ascii="Formata Condensed" w:hAnsi="Formata Condensed"/>
                        <w:sz w:val="48"/>
                        <w:szCs w:val="48"/>
                      </w:rPr>
                    </w:pPr>
                    <w:r w:rsidRPr="00F3571F">
                      <w:rPr>
                        <w:rFonts w:ascii="Formata Condensed" w:hAnsi="Formata Condensed"/>
                        <w:sz w:val="48"/>
                        <w:szCs w:val="48"/>
                      </w:rPr>
                      <w:t>Meeting Minutes of</w:t>
                    </w:r>
                  </w:p>
                  <w:sdt>
                    <w:sdtPr>
                      <w:rPr>
                        <w:rFonts w:ascii="Formata Condensed" w:hAnsi="Formata Condensed"/>
                        <w:sz w:val="48"/>
                        <w:szCs w:val="48"/>
                      </w:rPr>
                      <w:id w:val="787240877"/>
                      <w:placeholder>
                        <w:docPart w:val="FF170218FB4040F6B5EDE45B191B4D3B"/>
                      </w:placeholder>
                      <w:date w:fullDate="2021-07-08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Pr="00F3571F" w:rsidR="00FA5007" w:rsidP="00F3571F" w:rsidRDefault="00FA601A" w14:paraId="7F24681A" w14:textId="71B3A933">
                        <w:pPr>
                          <w:jc w:val="center"/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</w:pPr>
                        <w:r>
                          <w:rPr>
                            <w:rFonts w:ascii="Formata Condensed" w:hAnsi="Formata Condensed"/>
                            <w:sz w:val="48"/>
                            <w:szCs w:val="48"/>
                          </w:rPr>
                          <w:t>July 8, 2021</w:t>
                        </w:r>
                      </w:p>
                    </w:sdtContent>
                  </w:sdt>
                  <w:p w:rsidR="00FA5007" w:rsidP="00F3571F" w:rsidRDefault="00FA5007" w14:paraId="32BAA8C7" w14:textId="7777777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C3D"/>
    <w:multiLevelType w:val="multilevel"/>
    <w:tmpl w:val="4466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B02A2E"/>
    <w:multiLevelType w:val="hybridMultilevel"/>
    <w:tmpl w:val="CF163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19B9"/>
    <w:multiLevelType w:val="hybridMultilevel"/>
    <w:tmpl w:val="432A3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4366"/>
    <w:multiLevelType w:val="hybridMultilevel"/>
    <w:tmpl w:val="DB2E21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EF373D"/>
    <w:multiLevelType w:val="hybridMultilevel"/>
    <w:tmpl w:val="3FECC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5154"/>
    <w:multiLevelType w:val="hybridMultilevel"/>
    <w:tmpl w:val="9D7C0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0483"/>
    <w:multiLevelType w:val="hybridMultilevel"/>
    <w:tmpl w:val="9FE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152B98"/>
    <w:multiLevelType w:val="hybridMultilevel"/>
    <w:tmpl w:val="445AB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4008"/>
    <w:multiLevelType w:val="hybridMultilevel"/>
    <w:tmpl w:val="7D84A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1CAD"/>
    <w:multiLevelType w:val="hybridMultilevel"/>
    <w:tmpl w:val="AB402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7A1CF9"/>
    <w:multiLevelType w:val="hybridMultilevel"/>
    <w:tmpl w:val="C8AE7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30EF"/>
    <w:multiLevelType w:val="hybridMultilevel"/>
    <w:tmpl w:val="FD6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554418"/>
    <w:multiLevelType w:val="hybridMultilevel"/>
    <w:tmpl w:val="4406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A4266"/>
    <w:multiLevelType w:val="hybridMultilevel"/>
    <w:tmpl w:val="1966E3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9E738E"/>
    <w:multiLevelType w:val="hybridMultilevel"/>
    <w:tmpl w:val="C11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805996"/>
    <w:multiLevelType w:val="hybridMultilevel"/>
    <w:tmpl w:val="B1A4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37C2F"/>
    <w:multiLevelType w:val="hybridMultilevel"/>
    <w:tmpl w:val="831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851F84"/>
    <w:multiLevelType w:val="hybridMultilevel"/>
    <w:tmpl w:val="D98C5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5785E"/>
    <w:multiLevelType w:val="hybridMultilevel"/>
    <w:tmpl w:val="6ECE7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30EA"/>
    <w:multiLevelType w:val="hybridMultilevel"/>
    <w:tmpl w:val="E0D84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07140"/>
    <w:multiLevelType w:val="hybridMultilevel"/>
    <w:tmpl w:val="540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86266F"/>
    <w:multiLevelType w:val="hybridMultilevel"/>
    <w:tmpl w:val="668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4"/>
  </w:num>
  <w:num w:numId="9">
    <w:abstractNumId w:val="19"/>
  </w:num>
  <w:num w:numId="10">
    <w:abstractNumId w:val="21"/>
  </w:num>
  <w:num w:numId="11">
    <w:abstractNumId w:val="6"/>
  </w:num>
  <w:num w:numId="12">
    <w:abstractNumId w:val="3"/>
  </w:num>
  <w:num w:numId="13">
    <w:abstractNumId w:val="14"/>
  </w:num>
  <w:num w:numId="14">
    <w:abstractNumId w:val="1"/>
  </w:num>
  <w:num w:numId="15">
    <w:abstractNumId w:val="15"/>
  </w:num>
  <w:num w:numId="16">
    <w:abstractNumId w:val="16"/>
  </w:num>
  <w:num w:numId="17">
    <w:abstractNumId w:val="7"/>
  </w:num>
  <w:num w:numId="18">
    <w:abstractNumId w:val="20"/>
  </w:num>
  <w:num w:numId="19">
    <w:abstractNumId w:val="2"/>
  </w:num>
  <w:num w:numId="20">
    <w:abstractNumId w:val="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B2"/>
    <w:rsid w:val="000011C2"/>
    <w:rsid w:val="000035A0"/>
    <w:rsid w:val="00003C8E"/>
    <w:rsid w:val="00004C0A"/>
    <w:rsid w:val="00004D39"/>
    <w:rsid w:val="00005F14"/>
    <w:rsid w:val="000105DC"/>
    <w:rsid w:val="00010D5C"/>
    <w:rsid w:val="0001258F"/>
    <w:rsid w:val="00015B86"/>
    <w:rsid w:val="00015F6C"/>
    <w:rsid w:val="00017026"/>
    <w:rsid w:val="0002140B"/>
    <w:rsid w:val="00021A13"/>
    <w:rsid w:val="00022606"/>
    <w:rsid w:val="0002323E"/>
    <w:rsid w:val="00026EF9"/>
    <w:rsid w:val="000270D6"/>
    <w:rsid w:val="000306E9"/>
    <w:rsid w:val="00030FCB"/>
    <w:rsid w:val="0003272F"/>
    <w:rsid w:val="00032AF6"/>
    <w:rsid w:val="0003378A"/>
    <w:rsid w:val="00035AC3"/>
    <w:rsid w:val="000367F2"/>
    <w:rsid w:val="00037482"/>
    <w:rsid w:val="00040B7D"/>
    <w:rsid w:val="0004143A"/>
    <w:rsid w:val="00041AD6"/>
    <w:rsid w:val="000446CC"/>
    <w:rsid w:val="00045574"/>
    <w:rsid w:val="00045E0D"/>
    <w:rsid w:val="00046450"/>
    <w:rsid w:val="00046569"/>
    <w:rsid w:val="00046844"/>
    <w:rsid w:val="000478E0"/>
    <w:rsid w:val="00050D1F"/>
    <w:rsid w:val="00050E0C"/>
    <w:rsid w:val="0005108A"/>
    <w:rsid w:val="00052822"/>
    <w:rsid w:val="000529D8"/>
    <w:rsid w:val="00053296"/>
    <w:rsid w:val="000545BB"/>
    <w:rsid w:val="00054FAE"/>
    <w:rsid w:val="00054FBE"/>
    <w:rsid w:val="000559E1"/>
    <w:rsid w:val="00055C5A"/>
    <w:rsid w:val="00055C7C"/>
    <w:rsid w:val="000565E5"/>
    <w:rsid w:val="00056B0F"/>
    <w:rsid w:val="00057174"/>
    <w:rsid w:val="0005779A"/>
    <w:rsid w:val="0006033E"/>
    <w:rsid w:val="000606D5"/>
    <w:rsid w:val="000614F5"/>
    <w:rsid w:val="00061C17"/>
    <w:rsid w:val="00062076"/>
    <w:rsid w:val="00062A7D"/>
    <w:rsid w:val="0006332D"/>
    <w:rsid w:val="00063DB3"/>
    <w:rsid w:val="00064551"/>
    <w:rsid w:val="00065517"/>
    <w:rsid w:val="00065ED1"/>
    <w:rsid w:val="000669E9"/>
    <w:rsid w:val="00066D4C"/>
    <w:rsid w:val="0006719B"/>
    <w:rsid w:val="0007022E"/>
    <w:rsid w:val="00071698"/>
    <w:rsid w:val="00071A2A"/>
    <w:rsid w:val="000731A7"/>
    <w:rsid w:val="00073D5F"/>
    <w:rsid w:val="00074F4E"/>
    <w:rsid w:val="0007578C"/>
    <w:rsid w:val="00075AAB"/>
    <w:rsid w:val="00075BD7"/>
    <w:rsid w:val="00081935"/>
    <w:rsid w:val="0008466C"/>
    <w:rsid w:val="00084739"/>
    <w:rsid w:val="0008580B"/>
    <w:rsid w:val="00085A70"/>
    <w:rsid w:val="000873DE"/>
    <w:rsid w:val="0008767E"/>
    <w:rsid w:val="00087D48"/>
    <w:rsid w:val="00090680"/>
    <w:rsid w:val="00090C43"/>
    <w:rsid w:val="00091F5E"/>
    <w:rsid w:val="000942C9"/>
    <w:rsid w:val="00094BF2"/>
    <w:rsid w:val="00096F3F"/>
    <w:rsid w:val="000976A7"/>
    <w:rsid w:val="000A1557"/>
    <w:rsid w:val="000A291E"/>
    <w:rsid w:val="000A4313"/>
    <w:rsid w:val="000A448A"/>
    <w:rsid w:val="000A4A2D"/>
    <w:rsid w:val="000A4BC1"/>
    <w:rsid w:val="000A4C72"/>
    <w:rsid w:val="000A7005"/>
    <w:rsid w:val="000B1CE9"/>
    <w:rsid w:val="000B22E6"/>
    <w:rsid w:val="000B246C"/>
    <w:rsid w:val="000B3526"/>
    <w:rsid w:val="000B41C5"/>
    <w:rsid w:val="000B634E"/>
    <w:rsid w:val="000B68C9"/>
    <w:rsid w:val="000C1BA9"/>
    <w:rsid w:val="000C2873"/>
    <w:rsid w:val="000C4010"/>
    <w:rsid w:val="000C40E7"/>
    <w:rsid w:val="000C46AD"/>
    <w:rsid w:val="000C48FC"/>
    <w:rsid w:val="000C6177"/>
    <w:rsid w:val="000C6510"/>
    <w:rsid w:val="000C738A"/>
    <w:rsid w:val="000D377F"/>
    <w:rsid w:val="000D41F8"/>
    <w:rsid w:val="000D653A"/>
    <w:rsid w:val="000D670E"/>
    <w:rsid w:val="000D6ABF"/>
    <w:rsid w:val="000D6DD7"/>
    <w:rsid w:val="000D70D9"/>
    <w:rsid w:val="000D718D"/>
    <w:rsid w:val="000E2032"/>
    <w:rsid w:val="000E2959"/>
    <w:rsid w:val="000E33CB"/>
    <w:rsid w:val="000E3D8A"/>
    <w:rsid w:val="000E5B92"/>
    <w:rsid w:val="000E6251"/>
    <w:rsid w:val="000F0274"/>
    <w:rsid w:val="000F167E"/>
    <w:rsid w:val="000F185F"/>
    <w:rsid w:val="000F1A3E"/>
    <w:rsid w:val="000F1FEB"/>
    <w:rsid w:val="000F2035"/>
    <w:rsid w:val="000F431C"/>
    <w:rsid w:val="000F6E33"/>
    <w:rsid w:val="00100C8E"/>
    <w:rsid w:val="0010288B"/>
    <w:rsid w:val="001032F7"/>
    <w:rsid w:val="00103C2F"/>
    <w:rsid w:val="001070F4"/>
    <w:rsid w:val="0010722A"/>
    <w:rsid w:val="00110FAB"/>
    <w:rsid w:val="00112016"/>
    <w:rsid w:val="00114886"/>
    <w:rsid w:val="00115B45"/>
    <w:rsid w:val="00115B65"/>
    <w:rsid w:val="00121813"/>
    <w:rsid w:val="0012218F"/>
    <w:rsid w:val="0012299E"/>
    <w:rsid w:val="00125A3B"/>
    <w:rsid w:val="00125EC4"/>
    <w:rsid w:val="00126F9B"/>
    <w:rsid w:val="001273E4"/>
    <w:rsid w:val="00130A8B"/>
    <w:rsid w:val="00132F94"/>
    <w:rsid w:val="00133034"/>
    <w:rsid w:val="00137414"/>
    <w:rsid w:val="00137C07"/>
    <w:rsid w:val="00137F70"/>
    <w:rsid w:val="00141B14"/>
    <w:rsid w:val="0014236B"/>
    <w:rsid w:val="001439E8"/>
    <w:rsid w:val="00143FE4"/>
    <w:rsid w:val="00144D93"/>
    <w:rsid w:val="00150C8D"/>
    <w:rsid w:val="00150FE0"/>
    <w:rsid w:val="0015116D"/>
    <w:rsid w:val="001546E0"/>
    <w:rsid w:val="001551DC"/>
    <w:rsid w:val="00157FA0"/>
    <w:rsid w:val="00160EE2"/>
    <w:rsid w:val="00161CA6"/>
    <w:rsid w:val="00161CC8"/>
    <w:rsid w:val="00161D68"/>
    <w:rsid w:val="0016232B"/>
    <w:rsid w:val="001633B2"/>
    <w:rsid w:val="00163AEB"/>
    <w:rsid w:val="0016428E"/>
    <w:rsid w:val="00171908"/>
    <w:rsid w:val="00172089"/>
    <w:rsid w:val="00172A7B"/>
    <w:rsid w:val="001732F7"/>
    <w:rsid w:val="00174228"/>
    <w:rsid w:val="00174BFE"/>
    <w:rsid w:val="001756FD"/>
    <w:rsid w:val="001762EC"/>
    <w:rsid w:val="0018285C"/>
    <w:rsid w:val="00183527"/>
    <w:rsid w:val="001838C3"/>
    <w:rsid w:val="00183971"/>
    <w:rsid w:val="00184BC3"/>
    <w:rsid w:val="001866B5"/>
    <w:rsid w:val="00191E30"/>
    <w:rsid w:val="0019235B"/>
    <w:rsid w:val="0019608C"/>
    <w:rsid w:val="001A0214"/>
    <w:rsid w:val="001A24D7"/>
    <w:rsid w:val="001A2B31"/>
    <w:rsid w:val="001A3148"/>
    <w:rsid w:val="001A41B6"/>
    <w:rsid w:val="001A5014"/>
    <w:rsid w:val="001A5F48"/>
    <w:rsid w:val="001A6766"/>
    <w:rsid w:val="001A7345"/>
    <w:rsid w:val="001B1049"/>
    <w:rsid w:val="001B53FE"/>
    <w:rsid w:val="001B69BA"/>
    <w:rsid w:val="001B701E"/>
    <w:rsid w:val="001C3606"/>
    <w:rsid w:val="001C5453"/>
    <w:rsid w:val="001C76DF"/>
    <w:rsid w:val="001C7A61"/>
    <w:rsid w:val="001D01B1"/>
    <w:rsid w:val="001D0F7E"/>
    <w:rsid w:val="001D6951"/>
    <w:rsid w:val="001D6E90"/>
    <w:rsid w:val="001D7A75"/>
    <w:rsid w:val="001D7D6C"/>
    <w:rsid w:val="001E06F7"/>
    <w:rsid w:val="001E1256"/>
    <w:rsid w:val="001E2148"/>
    <w:rsid w:val="001E42C9"/>
    <w:rsid w:val="001E57ED"/>
    <w:rsid w:val="001E608A"/>
    <w:rsid w:val="001E65DF"/>
    <w:rsid w:val="001E6A3D"/>
    <w:rsid w:val="001F0ACC"/>
    <w:rsid w:val="001F14F8"/>
    <w:rsid w:val="001F18DF"/>
    <w:rsid w:val="001F2560"/>
    <w:rsid w:val="001F27A4"/>
    <w:rsid w:val="001F28EC"/>
    <w:rsid w:val="001F2B18"/>
    <w:rsid w:val="001F4C01"/>
    <w:rsid w:val="001F4CA7"/>
    <w:rsid w:val="001F4F7D"/>
    <w:rsid w:val="001F568E"/>
    <w:rsid w:val="001F6C59"/>
    <w:rsid w:val="002004FB"/>
    <w:rsid w:val="00200849"/>
    <w:rsid w:val="00201AFC"/>
    <w:rsid w:val="0020228F"/>
    <w:rsid w:val="00203806"/>
    <w:rsid w:val="002042A8"/>
    <w:rsid w:val="002046ED"/>
    <w:rsid w:val="002056F3"/>
    <w:rsid w:val="00205A8C"/>
    <w:rsid w:val="0021188F"/>
    <w:rsid w:val="00212A0A"/>
    <w:rsid w:val="00214A2E"/>
    <w:rsid w:val="00215995"/>
    <w:rsid w:val="00215C96"/>
    <w:rsid w:val="00216232"/>
    <w:rsid w:val="00216A95"/>
    <w:rsid w:val="00216E11"/>
    <w:rsid w:val="00222B39"/>
    <w:rsid w:val="00222BD8"/>
    <w:rsid w:val="00224109"/>
    <w:rsid w:val="002253B1"/>
    <w:rsid w:val="002255FE"/>
    <w:rsid w:val="002258D8"/>
    <w:rsid w:val="00227015"/>
    <w:rsid w:val="002278D4"/>
    <w:rsid w:val="00230241"/>
    <w:rsid w:val="00230D54"/>
    <w:rsid w:val="00231C58"/>
    <w:rsid w:val="00232493"/>
    <w:rsid w:val="00235B4B"/>
    <w:rsid w:val="0023607A"/>
    <w:rsid w:val="002432A7"/>
    <w:rsid w:val="00245232"/>
    <w:rsid w:val="00245537"/>
    <w:rsid w:val="0024639E"/>
    <w:rsid w:val="0024737E"/>
    <w:rsid w:val="00251370"/>
    <w:rsid w:val="00252A6F"/>
    <w:rsid w:val="0025385A"/>
    <w:rsid w:val="00255C55"/>
    <w:rsid w:val="00257E0C"/>
    <w:rsid w:val="00264816"/>
    <w:rsid w:val="00264997"/>
    <w:rsid w:val="0026538E"/>
    <w:rsid w:val="00265E24"/>
    <w:rsid w:val="002678A7"/>
    <w:rsid w:val="00267BA4"/>
    <w:rsid w:val="00267CFA"/>
    <w:rsid w:val="00270818"/>
    <w:rsid w:val="00270EBF"/>
    <w:rsid w:val="00271575"/>
    <w:rsid w:val="00271C4A"/>
    <w:rsid w:val="00272403"/>
    <w:rsid w:val="00275607"/>
    <w:rsid w:val="00275D49"/>
    <w:rsid w:val="002765A4"/>
    <w:rsid w:val="00276A17"/>
    <w:rsid w:val="00277E33"/>
    <w:rsid w:val="002804BB"/>
    <w:rsid w:val="00280E72"/>
    <w:rsid w:val="00282EEA"/>
    <w:rsid w:val="00283D00"/>
    <w:rsid w:val="00285EAC"/>
    <w:rsid w:val="00285EFB"/>
    <w:rsid w:val="002860FE"/>
    <w:rsid w:val="002928EE"/>
    <w:rsid w:val="00292E5C"/>
    <w:rsid w:val="002949AF"/>
    <w:rsid w:val="002970BA"/>
    <w:rsid w:val="0029730C"/>
    <w:rsid w:val="00297E13"/>
    <w:rsid w:val="00297E7C"/>
    <w:rsid w:val="002A0582"/>
    <w:rsid w:val="002A08A6"/>
    <w:rsid w:val="002A1040"/>
    <w:rsid w:val="002A266F"/>
    <w:rsid w:val="002A2CED"/>
    <w:rsid w:val="002A328D"/>
    <w:rsid w:val="002A3DCC"/>
    <w:rsid w:val="002A52DC"/>
    <w:rsid w:val="002A632B"/>
    <w:rsid w:val="002A6F9B"/>
    <w:rsid w:val="002A7C4F"/>
    <w:rsid w:val="002B0020"/>
    <w:rsid w:val="002B1A1B"/>
    <w:rsid w:val="002B335A"/>
    <w:rsid w:val="002B4EFE"/>
    <w:rsid w:val="002B5210"/>
    <w:rsid w:val="002B6E1A"/>
    <w:rsid w:val="002B7B5A"/>
    <w:rsid w:val="002C0B59"/>
    <w:rsid w:val="002C0CD8"/>
    <w:rsid w:val="002C1E26"/>
    <w:rsid w:val="002C2357"/>
    <w:rsid w:val="002C34AA"/>
    <w:rsid w:val="002C39DC"/>
    <w:rsid w:val="002C4B73"/>
    <w:rsid w:val="002C69CF"/>
    <w:rsid w:val="002C6B6F"/>
    <w:rsid w:val="002C73AB"/>
    <w:rsid w:val="002C7CA1"/>
    <w:rsid w:val="002D144C"/>
    <w:rsid w:val="002D60D7"/>
    <w:rsid w:val="002D78CB"/>
    <w:rsid w:val="002E2987"/>
    <w:rsid w:val="002E482E"/>
    <w:rsid w:val="002E6F67"/>
    <w:rsid w:val="002E7437"/>
    <w:rsid w:val="002E74A4"/>
    <w:rsid w:val="002E7880"/>
    <w:rsid w:val="002F11D3"/>
    <w:rsid w:val="002F169A"/>
    <w:rsid w:val="002F316D"/>
    <w:rsid w:val="002F3744"/>
    <w:rsid w:val="002F444F"/>
    <w:rsid w:val="002F65DA"/>
    <w:rsid w:val="002F742D"/>
    <w:rsid w:val="002F7D93"/>
    <w:rsid w:val="00302A33"/>
    <w:rsid w:val="003054B0"/>
    <w:rsid w:val="00306F9D"/>
    <w:rsid w:val="00307054"/>
    <w:rsid w:val="003109D6"/>
    <w:rsid w:val="00310E9B"/>
    <w:rsid w:val="003130C1"/>
    <w:rsid w:val="003160F0"/>
    <w:rsid w:val="00316690"/>
    <w:rsid w:val="00316A2C"/>
    <w:rsid w:val="00316B57"/>
    <w:rsid w:val="00316FFE"/>
    <w:rsid w:val="00317F0A"/>
    <w:rsid w:val="00320C51"/>
    <w:rsid w:val="00324AC3"/>
    <w:rsid w:val="0032583A"/>
    <w:rsid w:val="003267D1"/>
    <w:rsid w:val="0032694F"/>
    <w:rsid w:val="003308B1"/>
    <w:rsid w:val="00330D4A"/>
    <w:rsid w:val="003311C9"/>
    <w:rsid w:val="00331A13"/>
    <w:rsid w:val="0033295F"/>
    <w:rsid w:val="0033296B"/>
    <w:rsid w:val="00332DCE"/>
    <w:rsid w:val="003364B3"/>
    <w:rsid w:val="00336B82"/>
    <w:rsid w:val="00341D9C"/>
    <w:rsid w:val="0034300D"/>
    <w:rsid w:val="003437CA"/>
    <w:rsid w:val="00343FED"/>
    <w:rsid w:val="00350511"/>
    <w:rsid w:val="00350699"/>
    <w:rsid w:val="00352B6B"/>
    <w:rsid w:val="003545CE"/>
    <w:rsid w:val="00356EE6"/>
    <w:rsid w:val="00357569"/>
    <w:rsid w:val="00357634"/>
    <w:rsid w:val="0036012D"/>
    <w:rsid w:val="00360889"/>
    <w:rsid w:val="003609EE"/>
    <w:rsid w:val="00360FB4"/>
    <w:rsid w:val="003614BC"/>
    <w:rsid w:val="003628B2"/>
    <w:rsid w:val="00362E01"/>
    <w:rsid w:val="00362E1B"/>
    <w:rsid w:val="00362F72"/>
    <w:rsid w:val="00367515"/>
    <w:rsid w:val="003752FA"/>
    <w:rsid w:val="00375EB6"/>
    <w:rsid w:val="00381926"/>
    <w:rsid w:val="003838D2"/>
    <w:rsid w:val="003848C3"/>
    <w:rsid w:val="00385E58"/>
    <w:rsid w:val="00390170"/>
    <w:rsid w:val="00392046"/>
    <w:rsid w:val="0039345A"/>
    <w:rsid w:val="003946D1"/>
    <w:rsid w:val="003947FE"/>
    <w:rsid w:val="00394946"/>
    <w:rsid w:val="0039524B"/>
    <w:rsid w:val="0039545B"/>
    <w:rsid w:val="00397344"/>
    <w:rsid w:val="003A0F08"/>
    <w:rsid w:val="003A0FAC"/>
    <w:rsid w:val="003A1BF2"/>
    <w:rsid w:val="003A2DA7"/>
    <w:rsid w:val="003A32A9"/>
    <w:rsid w:val="003A4E31"/>
    <w:rsid w:val="003A56B1"/>
    <w:rsid w:val="003A5BBC"/>
    <w:rsid w:val="003A6155"/>
    <w:rsid w:val="003B046D"/>
    <w:rsid w:val="003B094D"/>
    <w:rsid w:val="003B1330"/>
    <w:rsid w:val="003B34E1"/>
    <w:rsid w:val="003B5F34"/>
    <w:rsid w:val="003B63AE"/>
    <w:rsid w:val="003B78C0"/>
    <w:rsid w:val="003C140C"/>
    <w:rsid w:val="003C4D7E"/>
    <w:rsid w:val="003C5658"/>
    <w:rsid w:val="003C5B8F"/>
    <w:rsid w:val="003C70FF"/>
    <w:rsid w:val="003D207A"/>
    <w:rsid w:val="003D2736"/>
    <w:rsid w:val="003D2D64"/>
    <w:rsid w:val="003D30DD"/>
    <w:rsid w:val="003D4177"/>
    <w:rsid w:val="003D4B79"/>
    <w:rsid w:val="003D4E75"/>
    <w:rsid w:val="003D7E7D"/>
    <w:rsid w:val="003E2C25"/>
    <w:rsid w:val="003E3986"/>
    <w:rsid w:val="003E4552"/>
    <w:rsid w:val="003E45A9"/>
    <w:rsid w:val="003E4B38"/>
    <w:rsid w:val="003E5772"/>
    <w:rsid w:val="003E5972"/>
    <w:rsid w:val="003E6657"/>
    <w:rsid w:val="003F00A8"/>
    <w:rsid w:val="003F11ED"/>
    <w:rsid w:val="003F1C6C"/>
    <w:rsid w:val="003F49C8"/>
    <w:rsid w:val="003F4BEA"/>
    <w:rsid w:val="004009B4"/>
    <w:rsid w:val="004010D2"/>
    <w:rsid w:val="00401C91"/>
    <w:rsid w:val="00402905"/>
    <w:rsid w:val="00404A6E"/>
    <w:rsid w:val="00406A19"/>
    <w:rsid w:val="00406AF4"/>
    <w:rsid w:val="00406B5F"/>
    <w:rsid w:val="004106F7"/>
    <w:rsid w:val="00411000"/>
    <w:rsid w:val="00411477"/>
    <w:rsid w:val="004115F5"/>
    <w:rsid w:val="00412963"/>
    <w:rsid w:val="00413106"/>
    <w:rsid w:val="0041313B"/>
    <w:rsid w:val="004161D9"/>
    <w:rsid w:val="00416403"/>
    <w:rsid w:val="0041703E"/>
    <w:rsid w:val="00420510"/>
    <w:rsid w:val="00420A98"/>
    <w:rsid w:val="00425832"/>
    <w:rsid w:val="0043029C"/>
    <w:rsid w:val="004319F5"/>
    <w:rsid w:val="00431EDF"/>
    <w:rsid w:val="00434EA8"/>
    <w:rsid w:val="0043540D"/>
    <w:rsid w:val="0043584F"/>
    <w:rsid w:val="00437708"/>
    <w:rsid w:val="00440372"/>
    <w:rsid w:val="004406ED"/>
    <w:rsid w:val="00443762"/>
    <w:rsid w:val="00443CE0"/>
    <w:rsid w:val="00444A1E"/>
    <w:rsid w:val="004461CA"/>
    <w:rsid w:val="0044731C"/>
    <w:rsid w:val="00447BB5"/>
    <w:rsid w:val="00447C37"/>
    <w:rsid w:val="004503A6"/>
    <w:rsid w:val="00452240"/>
    <w:rsid w:val="004545D8"/>
    <w:rsid w:val="00455FBA"/>
    <w:rsid w:val="00456632"/>
    <w:rsid w:val="0045689A"/>
    <w:rsid w:val="00457096"/>
    <w:rsid w:val="00457AC5"/>
    <w:rsid w:val="00457EA8"/>
    <w:rsid w:val="00461324"/>
    <w:rsid w:val="00461B6B"/>
    <w:rsid w:val="00462AB0"/>
    <w:rsid w:val="0046435D"/>
    <w:rsid w:val="00465B38"/>
    <w:rsid w:val="0046669F"/>
    <w:rsid w:val="00470711"/>
    <w:rsid w:val="00472ED0"/>
    <w:rsid w:val="00474414"/>
    <w:rsid w:val="00474549"/>
    <w:rsid w:val="00475175"/>
    <w:rsid w:val="00476086"/>
    <w:rsid w:val="0047707F"/>
    <w:rsid w:val="004812BF"/>
    <w:rsid w:val="00483047"/>
    <w:rsid w:val="00483FB2"/>
    <w:rsid w:val="00484C9D"/>
    <w:rsid w:val="0048677F"/>
    <w:rsid w:val="00486E70"/>
    <w:rsid w:val="004877ED"/>
    <w:rsid w:val="00487B48"/>
    <w:rsid w:val="004919A8"/>
    <w:rsid w:val="004926C6"/>
    <w:rsid w:val="00493119"/>
    <w:rsid w:val="004938D6"/>
    <w:rsid w:val="0049411F"/>
    <w:rsid w:val="004979D8"/>
    <w:rsid w:val="004A0DCF"/>
    <w:rsid w:val="004A104C"/>
    <w:rsid w:val="004A50C1"/>
    <w:rsid w:val="004A5392"/>
    <w:rsid w:val="004A6095"/>
    <w:rsid w:val="004A7CB3"/>
    <w:rsid w:val="004B0163"/>
    <w:rsid w:val="004B06DC"/>
    <w:rsid w:val="004B3525"/>
    <w:rsid w:val="004B763F"/>
    <w:rsid w:val="004C06A0"/>
    <w:rsid w:val="004C3D57"/>
    <w:rsid w:val="004C573C"/>
    <w:rsid w:val="004C6DF5"/>
    <w:rsid w:val="004C7A1A"/>
    <w:rsid w:val="004D0D96"/>
    <w:rsid w:val="004D446A"/>
    <w:rsid w:val="004D4675"/>
    <w:rsid w:val="004D52CB"/>
    <w:rsid w:val="004D57C3"/>
    <w:rsid w:val="004D6A34"/>
    <w:rsid w:val="004D6ADA"/>
    <w:rsid w:val="004E012E"/>
    <w:rsid w:val="004E060C"/>
    <w:rsid w:val="004E0B35"/>
    <w:rsid w:val="004E2503"/>
    <w:rsid w:val="004E2F8C"/>
    <w:rsid w:val="004E3781"/>
    <w:rsid w:val="004E3D8B"/>
    <w:rsid w:val="004E4E01"/>
    <w:rsid w:val="004E78EE"/>
    <w:rsid w:val="004E7DFC"/>
    <w:rsid w:val="004F0C55"/>
    <w:rsid w:val="004F17C3"/>
    <w:rsid w:val="004F2107"/>
    <w:rsid w:val="004F23A9"/>
    <w:rsid w:val="004F3525"/>
    <w:rsid w:val="004F36E9"/>
    <w:rsid w:val="004F40ED"/>
    <w:rsid w:val="004F57D2"/>
    <w:rsid w:val="004F7902"/>
    <w:rsid w:val="00500968"/>
    <w:rsid w:val="00504382"/>
    <w:rsid w:val="0050608B"/>
    <w:rsid w:val="0050684D"/>
    <w:rsid w:val="00510BE2"/>
    <w:rsid w:val="005110A0"/>
    <w:rsid w:val="00511490"/>
    <w:rsid w:val="005119E3"/>
    <w:rsid w:val="00511A81"/>
    <w:rsid w:val="00511E8C"/>
    <w:rsid w:val="00514D8E"/>
    <w:rsid w:val="00515F22"/>
    <w:rsid w:val="005172B6"/>
    <w:rsid w:val="005173E7"/>
    <w:rsid w:val="005174EF"/>
    <w:rsid w:val="00521495"/>
    <w:rsid w:val="00521785"/>
    <w:rsid w:val="00521C78"/>
    <w:rsid w:val="00522DA5"/>
    <w:rsid w:val="00523E13"/>
    <w:rsid w:val="00524020"/>
    <w:rsid w:val="005257D8"/>
    <w:rsid w:val="00525CBD"/>
    <w:rsid w:val="005268A8"/>
    <w:rsid w:val="00526EF0"/>
    <w:rsid w:val="00527326"/>
    <w:rsid w:val="00530920"/>
    <w:rsid w:val="005309C4"/>
    <w:rsid w:val="0053297D"/>
    <w:rsid w:val="00532E64"/>
    <w:rsid w:val="00534652"/>
    <w:rsid w:val="0053605D"/>
    <w:rsid w:val="005367C0"/>
    <w:rsid w:val="00537F76"/>
    <w:rsid w:val="00541D6E"/>
    <w:rsid w:val="005426F0"/>
    <w:rsid w:val="00542766"/>
    <w:rsid w:val="005437C7"/>
    <w:rsid w:val="00544B8B"/>
    <w:rsid w:val="005450DF"/>
    <w:rsid w:val="005461C7"/>
    <w:rsid w:val="005462A7"/>
    <w:rsid w:val="0054735E"/>
    <w:rsid w:val="00547D73"/>
    <w:rsid w:val="005504FC"/>
    <w:rsid w:val="00550B3B"/>
    <w:rsid w:val="00552194"/>
    <w:rsid w:val="00553863"/>
    <w:rsid w:val="00553D7D"/>
    <w:rsid w:val="00555C38"/>
    <w:rsid w:val="00557C4F"/>
    <w:rsid w:val="005619DE"/>
    <w:rsid w:val="00561ABA"/>
    <w:rsid w:val="00562795"/>
    <w:rsid w:val="00563DC1"/>
    <w:rsid w:val="00564D54"/>
    <w:rsid w:val="005654CD"/>
    <w:rsid w:val="00567761"/>
    <w:rsid w:val="00567F22"/>
    <w:rsid w:val="00570C91"/>
    <w:rsid w:val="0057176D"/>
    <w:rsid w:val="0057304E"/>
    <w:rsid w:val="00575991"/>
    <w:rsid w:val="00575D0B"/>
    <w:rsid w:val="00575DA1"/>
    <w:rsid w:val="00576DB9"/>
    <w:rsid w:val="00577838"/>
    <w:rsid w:val="005778BF"/>
    <w:rsid w:val="00581994"/>
    <w:rsid w:val="00582CA7"/>
    <w:rsid w:val="00582FE0"/>
    <w:rsid w:val="0058406B"/>
    <w:rsid w:val="005843D6"/>
    <w:rsid w:val="00585548"/>
    <w:rsid w:val="0058662B"/>
    <w:rsid w:val="00586E9E"/>
    <w:rsid w:val="00587FD6"/>
    <w:rsid w:val="00592A3E"/>
    <w:rsid w:val="00592B79"/>
    <w:rsid w:val="00594D4A"/>
    <w:rsid w:val="005954B1"/>
    <w:rsid w:val="00595BA4"/>
    <w:rsid w:val="005A0144"/>
    <w:rsid w:val="005A0784"/>
    <w:rsid w:val="005A129E"/>
    <w:rsid w:val="005A26B4"/>
    <w:rsid w:val="005A31BA"/>
    <w:rsid w:val="005A3B31"/>
    <w:rsid w:val="005A3BF3"/>
    <w:rsid w:val="005A4DC8"/>
    <w:rsid w:val="005A69E9"/>
    <w:rsid w:val="005A7636"/>
    <w:rsid w:val="005A7E0F"/>
    <w:rsid w:val="005B27CA"/>
    <w:rsid w:val="005B2CD9"/>
    <w:rsid w:val="005B3BB4"/>
    <w:rsid w:val="005B401A"/>
    <w:rsid w:val="005B4C68"/>
    <w:rsid w:val="005B634B"/>
    <w:rsid w:val="005B73CB"/>
    <w:rsid w:val="005C28D5"/>
    <w:rsid w:val="005C333E"/>
    <w:rsid w:val="005C4567"/>
    <w:rsid w:val="005C4890"/>
    <w:rsid w:val="005D0644"/>
    <w:rsid w:val="005D13DF"/>
    <w:rsid w:val="005D3553"/>
    <w:rsid w:val="005D35E9"/>
    <w:rsid w:val="005D3CCA"/>
    <w:rsid w:val="005D4DBB"/>
    <w:rsid w:val="005D5516"/>
    <w:rsid w:val="005D5AEB"/>
    <w:rsid w:val="005D6D7E"/>
    <w:rsid w:val="005D7E00"/>
    <w:rsid w:val="005E0B16"/>
    <w:rsid w:val="005E0CDF"/>
    <w:rsid w:val="005E2E30"/>
    <w:rsid w:val="005E58D9"/>
    <w:rsid w:val="005E5D84"/>
    <w:rsid w:val="005E7F3A"/>
    <w:rsid w:val="005F12F9"/>
    <w:rsid w:val="005F1E23"/>
    <w:rsid w:val="005F2B66"/>
    <w:rsid w:val="005F4491"/>
    <w:rsid w:val="005F4556"/>
    <w:rsid w:val="005F60D2"/>
    <w:rsid w:val="005F60F9"/>
    <w:rsid w:val="005F6166"/>
    <w:rsid w:val="005F6907"/>
    <w:rsid w:val="00600CE1"/>
    <w:rsid w:val="006014D8"/>
    <w:rsid w:val="00601BF2"/>
    <w:rsid w:val="00603E6B"/>
    <w:rsid w:val="00604098"/>
    <w:rsid w:val="0060464E"/>
    <w:rsid w:val="006049C4"/>
    <w:rsid w:val="0060566D"/>
    <w:rsid w:val="00605E5C"/>
    <w:rsid w:val="00610E04"/>
    <w:rsid w:val="00610FF8"/>
    <w:rsid w:val="006131DC"/>
    <w:rsid w:val="006132AF"/>
    <w:rsid w:val="00613823"/>
    <w:rsid w:val="00616276"/>
    <w:rsid w:val="00617380"/>
    <w:rsid w:val="0062006F"/>
    <w:rsid w:val="00623475"/>
    <w:rsid w:val="00623981"/>
    <w:rsid w:val="00625CF5"/>
    <w:rsid w:val="006278D1"/>
    <w:rsid w:val="00630247"/>
    <w:rsid w:val="00630BF4"/>
    <w:rsid w:val="00631C89"/>
    <w:rsid w:val="00632026"/>
    <w:rsid w:val="00632627"/>
    <w:rsid w:val="00633D11"/>
    <w:rsid w:val="00634BB0"/>
    <w:rsid w:val="00637D3C"/>
    <w:rsid w:val="0064038B"/>
    <w:rsid w:val="00641701"/>
    <w:rsid w:val="006438BB"/>
    <w:rsid w:val="00645C48"/>
    <w:rsid w:val="00645E69"/>
    <w:rsid w:val="0064681E"/>
    <w:rsid w:val="00646A4C"/>
    <w:rsid w:val="00646F1E"/>
    <w:rsid w:val="00653441"/>
    <w:rsid w:val="00654261"/>
    <w:rsid w:val="00654830"/>
    <w:rsid w:val="006553E8"/>
    <w:rsid w:val="006555BC"/>
    <w:rsid w:val="00660503"/>
    <w:rsid w:val="00660B4D"/>
    <w:rsid w:val="00661397"/>
    <w:rsid w:val="00663B01"/>
    <w:rsid w:val="006648F7"/>
    <w:rsid w:val="00665F21"/>
    <w:rsid w:val="0067269B"/>
    <w:rsid w:val="006769BF"/>
    <w:rsid w:val="00677AB1"/>
    <w:rsid w:val="00677D3C"/>
    <w:rsid w:val="00680004"/>
    <w:rsid w:val="00681AB7"/>
    <w:rsid w:val="00683FE1"/>
    <w:rsid w:val="00685AE7"/>
    <w:rsid w:val="006862FE"/>
    <w:rsid w:val="00686B9C"/>
    <w:rsid w:val="00687E24"/>
    <w:rsid w:val="006907E7"/>
    <w:rsid w:val="0069090A"/>
    <w:rsid w:val="00691819"/>
    <w:rsid w:val="00691A0E"/>
    <w:rsid w:val="00692427"/>
    <w:rsid w:val="00692BE5"/>
    <w:rsid w:val="00694CF6"/>
    <w:rsid w:val="00695815"/>
    <w:rsid w:val="00695FF0"/>
    <w:rsid w:val="006963B8"/>
    <w:rsid w:val="006A01A3"/>
    <w:rsid w:val="006A0BFD"/>
    <w:rsid w:val="006A1D42"/>
    <w:rsid w:val="006A2766"/>
    <w:rsid w:val="006A28E3"/>
    <w:rsid w:val="006A2B6C"/>
    <w:rsid w:val="006A738F"/>
    <w:rsid w:val="006B0290"/>
    <w:rsid w:val="006B2B80"/>
    <w:rsid w:val="006B3FA0"/>
    <w:rsid w:val="006B5DDC"/>
    <w:rsid w:val="006B6887"/>
    <w:rsid w:val="006C00C5"/>
    <w:rsid w:val="006C15C0"/>
    <w:rsid w:val="006C1E4F"/>
    <w:rsid w:val="006C3634"/>
    <w:rsid w:val="006C3746"/>
    <w:rsid w:val="006C3DA6"/>
    <w:rsid w:val="006C4020"/>
    <w:rsid w:val="006C6239"/>
    <w:rsid w:val="006C6C96"/>
    <w:rsid w:val="006C7D46"/>
    <w:rsid w:val="006D14AA"/>
    <w:rsid w:val="006D2540"/>
    <w:rsid w:val="006D282B"/>
    <w:rsid w:val="006D4433"/>
    <w:rsid w:val="006D6463"/>
    <w:rsid w:val="006D6B79"/>
    <w:rsid w:val="006D7173"/>
    <w:rsid w:val="006E02C7"/>
    <w:rsid w:val="006E41BC"/>
    <w:rsid w:val="006E4FDE"/>
    <w:rsid w:val="006E62F1"/>
    <w:rsid w:val="006E64B2"/>
    <w:rsid w:val="006E65F3"/>
    <w:rsid w:val="006F0D6E"/>
    <w:rsid w:val="006F2EA2"/>
    <w:rsid w:val="006F420F"/>
    <w:rsid w:val="00700F91"/>
    <w:rsid w:val="00701DDB"/>
    <w:rsid w:val="00702E90"/>
    <w:rsid w:val="0070317C"/>
    <w:rsid w:val="00705C77"/>
    <w:rsid w:val="0070603E"/>
    <w:rsid w:val="007066A0"/>
    <w:rsid w:val="0070736F"/>
    <w:rsid w:val="00710F80"/>
    <w:rsid w:val="0071151D"/>
    <w:rsid w:val="00711A4A"/>
    <w:rsid w:val="007120AA"/>
    <w:rsid w:val="00714322"/>
    <w:rsid w:val="00715366"/>
    <w:rsid w:val="00715AB1"/>
    <w:rsid w:val="0071750F"/>
    <w:rsid w:val="0072033E"/>
    <w:rsid w:val="00720396"/>
    <w:rsid w:val="00721072"/>
    <w:rsid w:val="00721590"/>
    <w:rsid w:val="00722A1C"/>
    <w:rsid w:val="00722D57"/>
    <w:rsid w:val="00723AAD"/>
    <w:rsid w:val="0072731D"/>
    <w:rsid w:val="0073080C"/>
    <w:rsid w:val="00730949"/>
    <w:rsid w:val="007335DB"/>
    <w:rsid w:val="00733D74"/>
    <w:rsid w:val="00734059"/>
    <w:rsid w:val="007342CF"/>
    <w:rsid w:val="007372CC"/>
    <w:rsid w:val="0073788D"/>
    <w:rsid w:val="00737CAE"/>
    <w:rsid w:val="007416C5"/>
    <w:rsid w:val="00742E86"/>
    <w:rsid w:val="00744AEF"/>
    <w:rsid w:val="00744C36"/>
    <w:rsid w:val="00746560"/>
    <w:rsid w:val="00746B05"/>
    <w:rsid w:val="007500C2"/>
    <w:rsid w:val="0075250E"/>
    <w:rsid w:val="007533B6"/>
    <w:rsid w:val="007534B1"/>
    <w:rsid w:val="00756E68"/>
    <w:rsid w:val="00757CF6"/>
    <w:rsid w:val="00761187"/>
    <w:rsid w:val="00762CC2"/>
    <w:rsid w:val="00762D23"/>
    <w:rsid w:val="007643B0"/>
    <w:rsid w:val="007647CE"/>
    <w:rsid w:val="00764F22"/>
    <w:rsid w:val="00765E40"/>
    <w:rsid w:val="0076633A"/>
    <w:rsid w:val="00767C80"/>
    <w:rsid w:val="00767D8D"/>
    <w:rsid w:val="00771911"/>
    <w:rsid w:val="007722CC"/>
    <w:rsid w:val="00773010"/>
    <w:rsid w:val="00773300"/>
    <w:rsid w:val="007737DE"/>
    <w:rsid w:val="00775561"/>
    <w:rsid w:val="007759E1"/>
    <w:rsid w:val="00775AAB"/>
    <w:rsid w:val="00775BDF"/>
    <w:rsid w:val="0077697E"/>
    <w:rsid w:val="00780A3B"/>
    <w:rsid w:val="0078149F"/>
    <w:rsid w:val="00781FD0"/>
    <w:rsid w:val="00782199"/>
    <w:rsid w:val="00783DB1"/>
    <w:rsid w:val="00785312"/>
    <w:rsid w:val="00787247"/>
    <w:rsid w:val="00790AF1"/>
    <w:rsid w:val="007923C7"/>
    <w:rsid w:val="00793914"/>
    <w:rsid w:val="0079491B"/>
    <w:rsid w:val="00794C35"/>
    <w:rsid w:val="007966CF"/>
    <w:rsid w:val="007A0D8F"/>
    <w:rsid w:val="007A293E"/>
    <w:rsid w:val="007A2C5D"/>
    <w:rsid w:val="007A2F80"/>
    <w:rsid w:val="007A5F3B"/>
    <w:rsid w:val="007B0766"/>
    <w:rsid w:val="007B1704"/>
    <w:rsid w:val="007B1868"/>
    <w:rsid w:val="007B191F"/>
    <w:rsid w:val="007B1FB9"/>
    <w:rsid w:val="007B289B"/>
    <w:rsid w:val="007B44CB"/>
    <w:rsid w:val="007B563F"/>
    <w:rsid w:val="007B673C"/>
    <w:rsid w:val="007B6AEE"/>
    <w:rsid w:val="007B7AB0"/>
    <w:rsid w:val="007C0883"/>
    <w:rsid w:val="007C223E"/>
    <w:rsid w:val="007C340D"/>
    <w:rsid w:val="007C4BF0"/>
    <w:rsid w:val="007C5B0E"/>
    <w:rsid w:val="007C600F"/>
    <w:rsid w:val="007C7EF9"/>
    <w:rsid w:val="007D1158"/>
    <w:rsid w:val="007D26CA"/>
    <w:rsid w:val="007D2C02"/>
    <w:rsid w:val="007D470A"/>
    <w:rsid w:val="007D623E"/>
    <w:rsid w:val="007E16E4"/>
    <w:rsid w:val="007E173E"/>
    <w:rsid w:val="007E1FC4"/>
    <w:rsid w:val="007E3ABF"/>
    <w:rsid w:val="007E50D3"/>
    <w:rsid w:val="007E52D6"/>
    <w:rsid w:val="007E5D1E"/>
    <w:rsid w:val="007E691C"/>
    <w:rsid w:val="007E6A2B"/>
    <w:rsid w:val="007E6A30"/>
    <w:rsid w:val="007F10B8"/>
    <w:rsid w:val="007F19A1"/>
    <w:rsid w:val="007F32F1"/>
    <w:rsid w:val="007F334F"/>
    <w:rsid w:val="007F343A"/>
    <w:rsid w:val="007F43D1"/>
    <w:rsid w:val="007F484B"/>
    <w:rsid w:val="007F5D87"/>
    <w:rsid w:val="007F648A"/>
    <w:rsid w:val="00802BD9"/>
    <w:rsid w:val="00804B05"/>
    <w:rsid w:val="00804B4F"/>
    <w:rsid w:val="0080533D"/>
    <w:rsid w:val="00806028"/>
    <w:rsid w:val="0080694D"/>
    <w:rsid w:val="00811913"/>
    <w:rsid w:val="00812DC6"/>
    <w:rsid w:val="0081527D"/>
    <w:rsid w:val="00817185"/>
    <w:rsid w:val="00817229"/>
    <w:rsid w:val="00822B6A"/>
    <w:rsid w:val="008249C9"/>
    <w:rsid w:val="00827BFE"/>
    <w:rsid w:val="00830E53"/>
    <w:rsid w:val="00831A77"/>
    <w:rsid w:val="0083277F"/>
    <w:rsid w:val="00832C2F"/>
    <w:rsid w:val="00834600"/>
    <w:rsid w:val="00835B19"/>
    <w:rsid w:val="008362AE"/>
    <w:rsid w:val="00837CAC"/>
    <w:rsid w:val="00837CB5"/>
    <w:rsid w:val="00841841"/>
    <w:rsid w:val="00844CA0"/>
    <w:rsid w:val="00844FC8"/>
    <w:rsid w:val="0084662F"/>
    <w:rsid w:val="00846847"/>
    <w:rsid w:val="0085027E"/>
    <w:rsid w:val="00850CA7"/>
    <w:rsid w:val="00851A23"/>
    <w:rsid w:val="00852252"/>
    <w:rsid w:val="00852AB2"/>
    <w:rsid w:val="008539DC"/>
    <w:rsid w:val="00855735"/>
    <w:rsid w:val="00861324"/>
    <w:rsid w:val="0086157B"/>
    <w:rsid w:val="008617C5"/>
    <w:rsid w:val="00864099"/>
    <w:rsid w:val="00864961"/>
    <w:rsid w:val="00864FA4"/>
    <w:rsid w:val="0086525F"/>
    <w:rsid w:val="0086596C"/>
    <w:rsid w:val="00865CDE"/>
    <w:rsid w:val="008701CB"/>
    <w:rsid w:val="0087144D"/>
    <w:rsid w:val="008756A8"/>
    <w:rsid w:val="008759A0"/>
    <w:rsid w:val="00877263"/>
    <w:rsid w:val="0088053A"/>
    <w:rsid w:val="0088570E"/>
    <w:rsid w:val="00886437"/>
    <w:rsid w:val="008871D9"/>
    <w:rsid w:val="00887BAE"/>
    <w:rsid w:val="0089132A"/>
    <w:rsid w:val="00893389"/>
    <w:rsid w:val="0089354A"/>
    <w:rsid w:val="00894C6A"/>
    <w:rsid w:val="008A08F5"/>
    <w:rsid w:val="008A0A9C"/>
    <w:rsid w:val="008A0AAF"/>
    <w:rsid w:val="008A16B3"/>
    <w:rsid w:val="008A1EE5"/>
    <w:rsid w:val="008A25BB"/>
    <w:rsid w:val="008A267B"/>
    <w:rsid w:val="008A39C3"/>
    <w:rsid w:val="008A3EA2"/>
    <w:rsid w:val="008A48DE"/>
    <w:rsid w:val="008A7A41"/>
    <w:rsid w:val="008B01A1"/>
    <w:rsid w:val="008B04F3"/>
    <w:rsid w:val="008B16B5"/>
    <w:rsid w:val="008B3301"/>
    <w:rsid w:val="008B4424"/>
    <w:rsid w:val="008B6AE0"/>
    <w:rsid w:val="008B78C8"/>
    <w:rsid w:val="008B7B1F"/>
    <w:rsid w:val="008B7F37"/>
    <w:rsid w:val="008C2B52"/>
    <w:rsid w:val="008C2C33"/>
    <w:rsid w:val="008C2C42"/>
    <w:rsid w:val="008C3A2E"/>
    <w:rsid w:val="008C5739"/>
    <w:rsid w:val="008D102F"/>
    <w:rsid w:val="008D1509"/>
    <w:rsid w:val="008D49F2"/>
    <w:rsid w:val="008D727D"/>
    <w:rsid w:val="008E0FB6"/>
    <w:rsid w:val="008E1F54"/>
    <w:rsid w:val="008E258A"/>
    <w:rsid w:val="008E26A6"/>
    <w:rsid w:val="008E32A4"/>
    <w:rsid w:val="008E3D7A"/>
    <w:rsid w:val="008E400E"/>
    <w:rsid w:val="008E4CD5"/>
    <w:rsid w:val="008E5C7C"/>
    <w:rsid w:val="008E6B59"/>
    <w:rsid w:val="008E6F62"/>
    <w:rsid w:val="008E76BE"/>
    <w:rsid w:val="008F11D1"/>
    <w:rsid w:val="008F429C"/>
    <w:rsid w:val="008F4F10"/>
    <w:rsid w:val="008F7DB9"/>
    <w:rsid w:val="009020F6"/>
    <w:rsid w:val="0090241D"/>
    <w:rsid w:val="00904B94"/>
    <w:rsid w:val="0090606A"/>
    <w:rsid w:val="009109F2"/>
    <w:rsid w:val="00912F13"/>
    <w:rsid w:val="00913939"/>
    <w:rsid w:val="0091523C"/>
    <w:rsid w:val="00916AE7"/>
    <w:rsid w:val="00917263"/>
    <w:rsid w:val="00917C18"/>
    <w:rsid w:val="00920023"/>
    <w:rsid w:val="00920709"/>
    <w:rsid w:val="009211CA"/>
    <w:rsid w:val="009220D9"/>
    <w:rsid w:val="009226A4"/>
    <w:rsid w:val="009233B6"/>
    <w:rsid w:val="0092450B"/>
    <w:rsid w:val="00925641"/>
    <w:rsid w:val="00927A23"/>
    <w:rsid w:val="00930158"/>
    <w:rsid w:val="00930C93"/>
    <w:rsid w:val="0093381A"/>
    <w:rsid w:val="00933AD1"/>
    <w:rsid w:val="00933D91"/>
    <w:rsid w:val="00935BA7"/>
    <w:rsid w:val="00937085"/>
    <w:rsid w:val="00940F7D"/>
    <w:rsid w:val="00940F82"/>
    <w:rsid w:val="009414C2"/>
    <w:rsid w:val="009414F3"/>
    <w:rsid w:val="009423A5"/>
    <w:rsid w:val="009429DF"/>
    <w:rsid w:val="009431F5"/>
    <w:rsid w:val="00943A96"/>
    <w:rsid w:val="00944C8B"/>
    <w:rsid w:val="009450BE"/>
    <w:rsid w:val="00945BEF"/>
    <w:rsid w:val="00945CBC"/>
    <w:rsid w:val="0094672C"/>
    <w:rsid w:val="009467EC"/>
    <w:rsid w:val="00947A23"/>
    <w:rsid w:val="0095099C"/>
    <w:rsid w:val="00950AEA"/>
    <w:rsid w:val="00950CDA"/>
    <w:rsid w:val="00951879"/>
    <w:rsid w:val="00952373"/>
    <w:rsid w:val="00953D42"/>
    <w:rsid w:val="009551D3"/>
    <w:rsid w:val="009559FC"/>
    <w:rsid w:val="009565DA"/>
    <w:rsid w:val="00957201"/>
    <w:rsid w:val="00957CDC"/>
    <w:rsid w:val="00960102"/>
    <w:rsid w:val="00960E39"/>
    <w:rsid w:val="00961848"/>
    <w:rsid w:val="00965823"/>
    <w:rsid w:val="009669D2"/>
    <w:rsid w:val="00967010"/>
    <w:rsid w:val="00967382"/>
    <w:rsid w:val="0096764B"/>
    <w:rsid w:val="00970C3F"/>
    <w:rsid w:val="00970FF5"/>
    <w:rsid w:val="00973156"/>
    <w:rsid w:val="0097468C"/>
    <w:rsid w:val="00974F42"/>
    <w:rsid w:val="00975D1F"/>
    <w:rsid w:val="00975F4D"/>
    <w:rsid w:val="0097600A"/>
    <w:rsid w:val="009764F3"/>
    <w:rsid w:val="0097772D"/>
    <w:rsid w:val="00977EBF"/>
    <w:rsid w:val="00981B4C"/>
    <w:rsid w:val="00981E97"/>
    <w:rsid w:val="00985AAE"/>
    <w:rsid w:val="00985FF3"/>
    <w:rsid w:val="00986506"/>
    <w:rsid w:val="00986B21"/>
    <w:rsid w:val="00987671"/>
    <w:rsid w:val="0098792C"/>
    <w:rsid w:val="00990FA5"/>
    <w:rsid w:val="00992E59"/>
    <w:rsid w:val="00993475"/>
    <w:rsid w:val="00993853"/>
    <w:rsid w:val="00994175"/>
    <w:rsid w:val="00994442"/>
    <w:rsid w:val="00997066"/>
    <w:rsid w:val="009A1FA2"/>
    <w:rsid w:val="009A216F"/>
    <w:rsid w:val="009A6EF6"/>
    <w:rsid w:val="009B3E3E"/>
    <w:rsid w:val="009B405E"/>
    <w:rsid w:val="009B618B"/>
    <w:rsid w:val="009B77EF"/>
    <w:rsid w:val="009B78C5"/>
    <w:rsid w:val="009C1881"/>
    <w:rsid w:val="009C37CE"/>
    <w:rsid w:val="009C5A87"/>
    <w:rsid w:val="009C62E0"/>
    <w:rsid w:val="009C6CFF"/>
    <w:rsid w:val="009C6FE0"/>
    <w:rsid w:val="009C7D19"/>
    <w:rsid w:val="009D075F"/>
    <w:rsid w:val="009D3E1D"/>
    <w:rsid w:val="009D3FF3"/>
    <w:rsid w:val="009E04C2"/>
    <w:rsid w:val="009E366E"/>
    <w:rsid w:val="009E4762"/>
    <w:rsid w:val="009E4A06"/>
    <w:rsid w:val="009E57A8"/>
    <w:rsid w:val="009E6222"/>
    <w:rsid w:val="009E6A11"/>
    <w:rsid w:val="009F0287"/>
    <w:rsid w:val="009F0771"/>
    <w:rsid w:val="009F0DD8"/>
    <w:rsid w:val="009F1118"/>
    <w:rsid w:val="009F131D"/>
    <w:rsid w:val="009F2D1B"/>
    <w:rsid w:val="009F2F4B"/>
    <w:rsid w:val="009F338D"/>
    <w:rsid w:val="009F49B6"/>
    <w:rsid w:val="009F58C5"/>
    <w:rsid w:val="009F697D"/>
    <w:rsid w:val="00A006C7"/>
    <w:rsid w:val="00A02B50"/>
    <w:rsid w:val="00A035BF"/>
    <w:rsid w:val="00A06A6A"/>
    <w:rsid w:val="00A12A0A"/>
    <w:rsid w:val="00A14AE9"/>
    <w:rsid w:val="00A15F24"/>
    <w:rsid w:val="00A1609F"/>
    <w:rsid w:val="00A1621A"/>
    <w:rsid w:val="00A1631C"/>
    <w:rsid w:val="00A16E05"/>
    <w:rsid w:val="00A203DC"/>
    <w:rsid w:val="00A24CED"/>
    <w:rsid w:val="00A27E1A"/>
    <w:rsid w:val="00A30746"/>
    <w:rsid w:val="00A30E2E"/>
    <w:rsid w:val="00A31459"/>
    <w:rsid w:val="00A31C24"/>
    <w:rsid w:val="00A371D7"/>
    <w:rsid w:val="00A41601"/>
    <w:rsid w:val="00A43308"/>
    <w:rsid w:val="00A44003"/>
    <w:rsid w:val="00A44174"/>
    <w:rsid w:val="00A45E23"/>
    <w:rsid w:val="00A46C7E"/>
    <w:rsid w:val="00A4795B"/>
    <w:rsid w:val="00A513E7"/>
    <w:rsid w:val="00A5225D"/>
    <w:rsid w:val="00A527A4"/>
    <w:rsid w:val="00A527AA"/>
    <w:rsid w:val="00A5308F"/>
    <w:rsid w:val="00A54076"/>
    <w:rsid w:val="00A57C99"/>
    <w:rsid w:val="00A613C8"/>
    <w:rsid w:val="00A627A7"/>
    <w:rsid w:val="00A64FC3"/>
    <w:rsid w:val="00A65BB9"/>
    <w:rsid w:val="00A70E95"/>
    <w:rsid w:val="00A717AE"/>
    <w:rsid w:val="00A7331A"/>
    <w:rsid w:val="00A74C7A"/>
    <w:rsid w:val="00A74E6A"/>
    <w:rsid w:val="00A75935"/>
    <w:rsid w:val="00A7617C"/>
    <w:rsid w:val="00A77E49"/>
    <w:rsid w:val="00A80991"/>
    <w:rsid w:val="00A81418"/>
    <w:rsid w:val="00A82424"/>
    <w:rsid w:val="00A824A8"/>
    <w:rsid w:val="00A82A31"/>
    <w:rsid w:val="00A8337C"/>
    <w:rsid w:val="00A836C8"/>
    <w:rsid w:val="00A839B4"/>
    <w:rsid w:val="00A8411F"/>
    <w:rsid w:val="00A84280"/>
    <w:rsid w:val="00A877E3"/>
    <w:rsid w:val="00A9002C"/>
    <w:rsid w:val="00A918D5"/>
    <w:rsid w:val="00A92930"/>
    <w:rsid w:val="00A9300B"/>
    <w:rsid w:val="00A9402C"/>
    <w:rsid w:val="00A94AB5"/>
    <w:rsid w:val="00A94D73"/>
    <w:rsid w:val="00A950DD"/>
    <w:rsid w:val="00A95E76"/>
    <w:rsid w:val="00A960A7"/>
    <w:rsid w:val="00A96247"/>
    <w:rsid w:val="00A96416"/>
    <w:rsid w:val="00A96760"/>
    <w:rsid w:val="00A971C3"/>
    <w:rsid w:val="00A977BF"/>
    <w:rsid w:val="00AA2EB7"/>
    <w:rsid w:val="00AA49D0"/>
    <w:rsid w:val="00AA5EF8"/>
    <w:rsid w:val="00AB0B45"/>
    <w:rsid w:val="00AB1573"/>
    <w:rsid w:val="00AB3247"/>
    <w:rsid w:val="00AB3B93"/>
    <w:rsid w:val="00AB4260"/>
    <w:rsid w:val="00AB633E"/>
    <w:rsid w:val="00AC13F5"/>
    <w:rsid w:val="00AC2A3B"/>
    <w:rsid w:val="00AC3687"/>
    <w:rsid w:val="00AC3B79"/>
    <w:rsid w:val="00AC45AA"/>
    <w:rsid w:val="00AD043D"/>
    <w:rsid w:val="00AD083C"/>
    <w:rsid w:val="00AD1153"/>
    <w:rsid w:val="00AD14E0"/>
    <w:rsid w:val="00AD3C32"/>
    <w:rsid w:val="00AD471D"/>
    <w:rsid w:val="00AD703F"/>
    <w:rsid w:val="00AD7C29"/>
    <w:rsid w:val="00AE1E57"/>
    <w:rsid w:val="00AE369D"/>
    <w:rsid w:val="00AE414A"/>
    <w:rsid w:val="00AE521D"/>
    <w:rsid w:val="00AE7C9B"/>
    <w:rsid w:val="00AF2F9D"/>
    <w:rsid w:val="00AF3762"/>
    <w:rsid w:val="00AF39AF"/>
    <w:rsid w:val="00AF3B63"/>
    <w:rsid w:val="00AF4458"/>
    <w:rsid w:val="00AF4F4C"/>
    <w:rsid w:val="00AF601E"/>
    <w:rsid w:val="00AF6263"/>
    <w:rsid w:val="00AF65DF"/>
    <w:rsid w:val="00AF6A53"/>
    <w:rsid w:val="00B03602"/>
    <w:rsid w:val="00B03CA7"/>
    <w:rsid w:val="00B067EC"/>
    <w:rsid w:val="00B06F23"/>
    <w:rsid w:val="00B07877"/>
    <w:rsid w:val="00B11973"/>
    <w:rsid w:val="00B11FDD"/>
    <w:rsid w:val="00B13158"/>
    <w:rsid w:val="00B1319B"/>
    <w:rsid w:val="00B14931"/>
    <w:rsid w:val="00B15BBA"/>
    <w:rsid w:val="00B1650E"/>
    <w:rsid w:val="00B16C76"/>
    <w:rsid w:val="00B171FA"/>
    <w:rsid w:val="00B20A82"/>
    <w:rsid w:val="00B235DC"/>
    <w:rsid w:val="00B24E5B"/>
    <w:rsid w:val="00B2589F"/>
    <w:rsid w:val="00B25922"/>
    <w:rsid w:val="00B25E71"/>
    <w:rsid w:val="00B262F6"/>
    <w:rsid w:val="00B26B74"/>
    <w:rsid w:val="00B30381"/>
    <w:rsid w:val="00B30CD7"/>
    <w:rsid w:val="00B320E8"/>
    <w:rsid w:val="00B32964"/>
    <w:rsid w:val="00B33066"/>
    <w:rsid w:val="00B33DD1"/>
    <w:rsid w:val="00B36374"/>
    <w:rsid w:val="00B40868"/>
    <w:rsid w:val="00B40FC8"/>
    <w:rsid w:val="00B416A3"/>
    <w:rsid w:val="00B419CF"/>
    <w:rsid w:val="00B4314D"/>
    <w:rsid w:val="00B45DAE"/>
    <w:rsid w:val="00B45DFE"/>
    <w:rsid w:val="00B47010"/>
    <w:rsid w:val="00B4747C"/>
    <w:rsid w:val="00B47494"/>
    <w:rsid w:val="00B47A6D"/>
    <w:rsid w:val="00B47C43"/>
    <w:rsid w:val="00B512F2"/>
    <w:rsid w:val="00B518F3"/>
    <w:rsid w:val="00B52E18"/>
    <w:rsid w:val="00B538E6"/>
    <w:rsid w:val="00B57628"/>
    <w:rsid w:val="00B601A8"/>
    <w:rsid w:val="00B6050B"/>
    <w:rsid w:val="00B606CB"/>
    <w:rsid w:val="00B60A38"/>
    <w:rsid w:val="00B60DC4"/>
    <w:rsid w:val="00B6186E"/>
    <w:rsid w:val="00B62A88"/>
    <w:rsid w:val="00B63027"/>
    <w:rsid w:val="00B63ECA"/>
    <w:rsid w:val="00B64E6A"/>
    <w:rsid w:val="00B65EEF"/>
    <w:rsid w:val="00B66EAF"/>
    <w:rsid w:val="00B670B1"/>
    <w:rsid w:val="00B75355"/>
    <w:rsid w:val="00B80BB7"/>
    <w:rsid w:val="00B820AA"/>
    <w:rsid w:val="00B82645"/>
    <w:rsid w:val="00B82BB4"/>
    <w:rsid w:val="00B838C4"/>
    <w:rsid w:val="00B84FB0"/>
    <w:rsid w:val="00B862DD"/>
    <w:rsid w:val="00B866FE"/>
    <w:rsid w:val="00B8739B"/>
    <w:rsid w:val="00B874C1"/>
    <w:rsid w:val="00B87D91"/>
    <w:rsid w:val="00B902D3"/>
    <w:rsid w:val="00B91381"/>
    <w:rsid w:val="00B915D4"/>
    <w:rsid w:val="00B92733"/>
    <w:rsid w:val="00B92D56"/>
    <w:rsid w:val="00B92EED"/>
    <w:rsid w:val="00B9348C"/>
    <w:rsid w:val="00B93B59"/>
    <w:rsid w:val="00B942FB"/>
    <w:rsid w:val="00BA0431"/>
    <w:rsid w:val="00BA1A17"/>
    <w:rsid w:val="00BA2BF9"/>
    <w:rsid w:val="00BA3518"/>
    <w:rsid w:val="00BA5284"/>
    <w:rsid w:val="00BA63F7"/>
    <w:rsid w:val="00BA6E4F"/>
    <w:rsid w:val="00BB0007"/>
    <w:rsid w:val="00BB116A"/>
    <w:rsid w:val="00BB1F45"/>
    <w:rsid w:val="00BB256E"/>
    <w:rsid w:val="00BB2855"/>
    <w:rsid w:val="00BB3333"/>
    <w:rsid w:val="00BB3E47"/>
    <w:rsid w:val="00BB5CC8"/>
    <w:rsid w:val="00BB6117"/>
    <w:rsid w:val="00BB73B3"/>
    <w:rsid w:val="00BC646B"/>
    <w:rsid w:val="00BC6546"/>
    <w:rsid w:val="00BC7440"/>
    <w:rsid w:val="00BD18AC"/>
    <w:rsid w:val="00BD22F3"/>
    <w:rsid w:val="00BD32B9"/>
    <w:rsid w:val="00BD4177"/>
    <w:rsid w:val="00BD505C"/>
    <w:rsid w:val="00BD6D39"/>
    <w:rsid w:val="00BE18E7"/>
    <w:rsid w:val="00BE31BD"/>
    <w:rsid w:val="00BE4477"/>
    <w:rsid w:val="00BE4F6F"/>
    <w:rsid w:val="00BE648C"/>
    <w:rsid w:val="00BE6DC3"/>
    <w:rsid w:val="00BE7A02"/>
    <w:rsid w:val="00BE7D83"/>
    <w:rsid w:val="00BF1EEC"/>
    <w:rsid w:val="00BF2B8A"/>
    <w:rsid w:val="00BF2D4C"/>
    <w:rsid w:val="00BF4010"/>
    <w:rsid w:val="00BF528C"/>
    <w:rsid w:val="00BF67A1"/>
    <w:rsid w:val="00BF67D7"/>
    <w:rsid w:val="00BF6ADE"/>
    <w:rsid w:val="00BF74FC"/>
    <w:rsid w:val="00C0015E"/>
    <w:rsid w:val="00C0074B"/>
    <w:rsid w:val="00C0084C"/>
    <w:rsid w:val="00C023B0"/>
    <w:rsid w:val="00C02477"/>
    <w:rsid w:val="00C071B2"/>
    <w:rsid w:val="00C14EFE"/>
    <w:rsid w:val="00C150E1"/>
    <w:rsid w:val="00C1655E"/>
    <w:rsid w:val="00C16936"/>
    <w:rsid w:val="00C1781F"/>
    <w:rsid w:val="00C21C70"/>
    <w:rsid w:val="00C23CCF"/>
    <w:rsid w:val="00C25F91"/>
    <w:rsid w:val="00C3057D"/>
    <w:rsid w:val="00C308A7"/>
    <w:rsid w:val="00C30A3A"/>
    <w:rsid w:val="00C31FB3"/>
    <w:rsid w:val="00C35497"/>
    <w:rsid w:val="00C36431"/>
    <w:rsid w:val="00C36844"/>
    <w:rsid w:val="00C37C3F"/>
    <w:rsid w:val="00C412B3"/>
    <w:rsid w:val="00C44D45"/>
    <w:rsid w:val="00C463A8"/>
    <w:rsid w:val="00C46519"/>
    <w:rsid w:val="00C46F74"/>
    <w:rsid w:val="00C472FA"/>
    <w:rsid w:val="00C477ED"/>
    <w:rsid w:val="00C50175"/>
    <w:rsid w:val="00C51EBB"/>
    <w:rsid w:val="00C51FB3"/>
    <w:rsid w:val="00C53C8D"/>
    <w:rsid w:val="00C55C36"/>
    <w:rsid w:val="00C56EC9"/>
    <w:rsid w:val="00C57EEE"/>
    <w:rsid w:val="00C60EA1"/>
    <w:rsid w:val="00C62723"/>
    <w:rsid w:val="00C63DF6"/>
    <w:rsid w:val="00C644B6"/>
    <w:rsid w:val="00C64C5A"/>
    <w:rsid w:val="00C65F3B"/>
    <w:rsid w:val="00C66892"/>
    <w:rsid w:val="00C66915"/>
    <w:rsid w:val="00C70868"/>
    <w:rsid w:val="00C72461"/>
    <w:rsid w:val="00C7263C"/>
    <w:rsid w:val="00C727C3"/>
    <w:rsid w:val="00C73A92"/>
    <w:rsid w:val="00C7514C"/>
    <w:rsid w:val="00C7689F"/>
    <w:rsid w:val="00C80647"/>
    <w:rsid w:val="00C8090E"/>
    <w:rsid w:val="00C82902"/>
    <w:rsid w:val="00C82EA2"/>
    <w:rsid w:val="00C82EB0"/>
    <w:rsid w:val="00C839D6"/>
    <w:rsid w:val="00C84508"/>
    <w:rsid w:val="00C84791"/>
    <w:rsid w:val="00C84D90"/>
    <w:rsid w:val="00C8715D"/>
    <w:rsid w:val="00C87FF0"/>
    <w:rsid w:val="00C90524"/>
    <w:rsid w:val="00C90F52"/>
    <w:rsid w:val="00C92DD8"/>
    <w:rsid w:val="00C950CD"/>
    <w:rsid w:val="00C952E9"/>
    <w:rsid w:val="00C953FA"/>
    <w:rsid w:val="00C955E4"/>
    <w:rsid w:val="00C972CD"/>
    <w:rsid w:val="00C979CE"/>
    <w:rsid w:val="00C97B6F"/>
    <w:rsid w:val="00CA0BC2"/>
    <w:rsid w:val="00CA0D73"/>
    <w:rsid w:val="00CA0DB8"/>
    <w:rsid w:val="00CA1527"/>
    <w:rsid w:val="00CA16C6"/>
    <w:rsid w:val="00CA2544"/>
    <w:rsid w:val="00CA2AD7"/>
    <w:rsid w:val="00CA463D"/>
    <w:rsid w:val="00CA4BF6"/>
    <w:rsid w:val="00CA515B"/>
    <w:rsid w:val="00CA537F"/>
    <w:rsid w:val="00CA62BB"/>
    <w:rsid w:val="00CA703E"/>
    <w:rsid w:val="00CA7E9C"/>
    <w:rsid w:val="00CB1CCA"/>
    <w:rsid w:val="00CB2146"/>
    <w:rsid w:val="00CB3503"/>
    <w:rsid w:val="00CB4F32"/>
    <w:rsid w:val="00CB5467"/>
    <w:rsid w:val="00CB7AD1"/>
    <w:rsid w:val="00CC069C"/>
    <w:rsid w:val="00CC1EEB"/>
    <w:rsid w:val="00CC32A9"/>
    <w:rsid w:val="00CC32B2"/>
    <w:rsid w:val="00CC4484"/>
    <w:rsid w:val="00CC4B84"/>
    <w:rsid w:val="00CC594F"/>
    <w:rsid w:val="00CC70B8"/>
    <w:rsid w:val="00CC73A1"/>
    <w:rsid w:val="00CC75C4"/>
    <w:rsid w:val="00CD08D3"/>
    <w:rsid w:val="00CD2950"/>
    <w:rsid w:val="00CD2FF6"/>
    <w:rsid w:val="00CD3C6E"/>
    <w:rsid w:val="00CD4D7A"/>
    <w:rsid w:val="00CD692C"/>
    <w:rsid w:val="00CD6A5F"/>
    <w:rsid w:val="00CE13B0"/>
    <w:rsid w:val="00CE2416"/>
    <w:rsid w:val="00CE2704"/>
    <w:rsid w:val="00CE2DE5"/>
    <w:rsid w:val="00CE3A38"/>
    <w:rsid w:val="00CE3BF3"/>
    <w:rsid w:val="00CE4377"/>
    <w:rsid w:val="00CE5325"/>
    <w:rsid w:val="00CE6BE5"/>
    <w:rsid w:val="00CE7977"/>
    <w:rsid w:val="00CF0B78"/>
    <w:rsid w:val="00CF28AC"/>
    <w:rsid w:val="00CF2DCB"/>
    <w:rsid w:val="00CF3116"/>
    <w:rsid w:val="00CF53FA"/>
    <w:rsid w:val="00CF5406"/>
    <w:rsid w:val="00CF56C0"/>
    <w:rsid w:val="00CF5F50"/>
    <w:rsid w:val="00CF7044"/>
    <w:rsid w:val="00CF7931"/>
    <w:rsid w:val="00D00454"/>
    <w:rsid w:val="00D004D5"/>
    <w:rsid w:val="00D00EF1"/>
    <w:rsid w:val="00D01277"/>
    <w:rsid w:val="00D0340B"/>
    <w:rsid w:val="00D04EDB"/>
    <w:rsid w:val="00D1310C"/>
    <w:rsid w:val="00D13472"/>
    <w:rsid w:val="00D14DF2"/>
    <w:rsid w:val="00D1592D"/>
    <w:rsid w:val="00D17249"/>
    <w:rsid w:val="00D20088"/>
    <w:rsid w:val="00D201C3"/>
    <w:rsid w:val="00D2075A"/>
    <w:rsid w:val="00D20F9E"/>
    <w:rsid w:val="00D2166B"/>
    <w:rsid w:val="00D21DE8"/>
    <w:rsid w:val="00D25042"/>
    <w:rsid w:val="00D27443"/>
    <w:rsid w:val="00D310AB"/>
    <w:rsid w:val="00D319AB"/>
    <w:rsid w:val="00D337FF"/>
    <w:rsid w:val="00D33C75"/>
    <w:rsid w:val="00D34B75"/>
    <w:rsid w:val="00D36F4C"/>
    <w:rsid w:val="00D4094B"/>
    <w:rsid w:val="00D43397"/>
    <w:rsid w:val="00D43D69"/>
    <w:rsid w:val="00D444D7"/>
    <w:rsid w:val="00D451EB"/>
    <w:rsid w:val="00D4611D"/>
    <w:rsid w:val="00D47EF3"/>
    <w:rsid w:val="00D50261"/>
    <w:rsid w:val="00D54535"/>
    <w:rsid w:val="00D5468D"/>
    <w:rsid w:val="00D56025"/>
    <w:rsid w:val="00D56C91"/>
    <w:rsid w:val="00D571FA"/>
    <w:rsid w:val="00D62011"/>
    <w:rsid w:val="00D620D3"/>
    <w:rsid w:val="00D64081"/>
    <w:rsid w:val="00D64793"/>
    <w:rsid w:val="00D65E51"/>
    <w:rsid w:val="00D676FD"/>
    <w:rsid w:val="00D67857"/>
    <w:rsid w:val="00D70C9F"/>
    <w:rsid w:val="00D70F6E"/>
    <w:rsid w:val="00D70FCC"/>
    <w:rsid w:val="00D71E0E"/>
    <w:rsid w:val="00D721D5"/>
    <w:rsid w:val="00D72349"/>
    <w:rsid w:val="00D72459"/>
    <w:rsid w:val="00D762BB"/>
    <w:rsid w:val="00D76404"/>
    <w:rsid w:val="00D76F42"/>
    <w:rsid w:val="00D77A7F"/>
    <w:rsid w:val="00D77E14"/>
    <w:rsid w:val="00D81A10"/>
    <w:rsid w:val="00D81B89"/>
    <w:rsid w:val="00D83413"/>
    <w:rsid w:val="00D842FB"/>
    <w:rsid w:val="00D8507F"/>
    <w:rsid w:val="00D86B08"/>
    <w:rsid w:val="00D8795E"/>
    <w:rsid w:val="00D90F37"/>
    <w:rsid w:val="00D91489"/>
    <w:rsid w:val="00D92935"/>
    <w:rsid w:val="00D9298B"/>
    <w:rsid w:val="00D939F8"/>
    <w:rsid w:val="00D9492B"/>
    <w:rsid w:val="00D97D5C"/>
    <w:rsid w:val="00DA09E4"/>
    <w:rsid w:val="00DA0B49"/>
    <w:rsid w:val="00DA277D"/>
    <w:rsid w:val="00DA4405"/>
    <w:rsid w:val="00DA489E"/>
    <w:rsid w:val="00DA54A2"/>
    <w:rsid w:val="00DA5F19"/>
    <w:rsid w:val="00DA658F"/>
    <w:rsid w:val="00DA65F1"/>
    <w:rsid w:val="00DA6C10"/>
    <w:rsid w:val="00DB1A83"/>
    <w:rsid w:val="00DB22BE"/>
    <w:rsid w:val="00DB47CC"/>
    <w:rsid w:val="00DB5467"/>
    <w:rsid w:val="00DB619C"/>
    <w:rsid w:val="00DB66EA"/>
    <w:rsid w:val="00DC0B6E"/>
    <w:rsid w:val="00DC3C73"/>
    <w:rsid w:val="00DC3E2F"/>
    <w:rsid w:val="00DC5055"/>
    <w:rsid w:val="00DC6414"/>
    <w:rsid w:val="00DC7018"/>
    <w:rsid w:val="00DC7B17"/>
    <w:rsid w:val="00DD11E1"/>
    <w:rsid w:val="00DD1540"/>
    <w:rsid w:val="00DD1912"/>
    <w:rsid w:val="00DD2C07"/>
    <w:rsid w:val="00DD39CA"/>
    <w:rsid w:val="00DD3ACC"/>
    <w:rsid w:val="00DD4A0D"/>
    <w:rsid w:val="00DD57C7"/>
    <w:rsid w:val="00DD5D6A"/>
    <w:rsid w:val="00DD621E"/>
    <w:rsid w:val="00DD6EED"/>
    <w:rsid w:val="00DE0C29"/>
    <w:rsid w:val="00DE0CA6"/>
    <w:rsid w:val="00DE3701"/>
    <w:rsid w:val="00DE4317"/>
    <w:rsid w:val="00DE4B58"/>
    <w:rsid w:val="00DE4BF5"/>
    <w:rsid w:val="00DE4FCE"/>
    <w:rsid w:val="00DE551E"/>
    <w:rsid w:val="00DF0545"/>
    <w:rsid w:val="00DF0A01"/>
    <w:rsid w:val="00DF1C04"/>
    <w:rsid w:val="00DF338C"/>
    <w:rsid w:val="00DF44BC"/>
    <w:rsid w:val="00DF632A"/>
    <w:rsid w:val="00DF73A0"/>
    <w:rsid w:val="00E00F22"/>
    <w:rsid w:val="00E02622"/>
    <w:rsid w:val="00E03EDE"/>
    <w:rsid w:val="00E04B02"/>
    <w:rsid w:val="00E05407"/>
    <w:rsid w:val="00E05BEB"/>
    <w:rsid w:val="00E13920"/>
    <w:rsid w:val="00E1556F"/>
    <w:rsid w:val="00E1694B"/>
    <w:rsid w:val="00E20832"/>
    <w:rsid w:val="00E22125"/>
    <w:rsid w:val="00E22E14"/>
    <w:rsid w:val="00E23FE6"/>
    <w:rsid w:val="00E2582B"/>
    <w:rsid w:val="00E31070"/>
    <w:rsid w:val="00E32308"/>
    <w:rsid w:val="00E3366A"/>
    <w:rsid w:val="00E33EBD"/>
    <w:rsid w:val="00E34652"/>
    <w:rsid w:val="00E35AAE"/>
    <w:rsid w:val="00E366A4"/>
    <w:rsid w:val="00E402ED"/>
    <w:rsid w:val="00E4362D"/>
    <w:rsid w:val="00E43ACF"/>
    <w:rsid w:val="00E44553"/>
    <w:rsid w:val="00E448EF"/>
    <w:rsid w:val="00E45535"/>
    <w:rsid w:val="00E469BC"/>
    <w:rsid w:val="00E46E67"/>
    <w:rsid w:val="00E47B3B"/>
    <w:rsid w:val="00E50B99"/>
    <w:rsid w:val="00E520E1"/>
    <w:rsid w:val="00E52991"/>
    <w:rsid w:val="00E5385E"/>
    <w:rsid w:val="00E538A7"/>
    <w:rsid w:val="00E540D3"/>
    <w:rsid w:val="00E5442C"/>
    <w:rsid w:val="00E546B6"/>
    <w:rsid w:val="00E56171"/>
    <w:rsid w:val="00E57EA5"/>
    <w:rsid w:val="00E61485"/>
    <w:rsid w:val="00E62EDD"/>
    <w:rsid w:val="00E64FC8"/>
    <w:rsid w:val="00E654B3"/>
    <w:rsid w:val="00E65C2D"/>
    <w:rsid w:val="00E65CAE"/>
    <w:rsid w:val="00E660D6"/>
    <w:rsid w:val="00E71D8C"/>
    <w:rsid w:val="00E75161"/>
    <w:rsid w:val="00E76992"/>
    <w:rsid w:val="00E7716F"/>
    <w:rsid w:val="00E817DD"/>
    <w:rsid w:val="00E8197B"/>
    <w:rsid w:val="00E8511C"/>
    <w:rsid w:val="00E87F29"/>
    <w:rsid w:val="00E903F9"/>
    <w:rsid w:val="00E91650"/>
    <w:rsid w:val="00E91DA8"/>
    <w:rsid w:val="00E92E8A"/>
    <w:rsid w:val="00E93BF5"/>
    <w:rsid w:val="00E93E58"/>
    <w:rsid w:val="00E95888"/>
    <w:rsid w:val="00E97C9E"/>
    <w:rsid w:val="00EA00D3"/>
    <w:rsid w:val="00EA3998"/>
    <w:rsid w:val="00EA3A92"/>
    <w:rsid w:val="00EA52B0"/>
    <w:rsid w:val="00EA546B"/>
    <w:rsid w:val="00EA690C"/>
    <w:rsid w:val="00EA6DC4"/>
    <w:rsid w:val="00EA7725"/>
    <w:rsid w:val="00EB09DA"/>
    <w:rsid w:val="00EB0F51"/>
    <w:rsid w:val="00EB2162"/>
    <w:rsid w:val="00EB2BE6"/>
    <w:rsid w:val="00EB2EB1"/>
    <w:rsid w:val="00EB34A2"/>
    <w:rsid w:val="00EB6C82"/>
    <w:rsid w:val="00EB787A"/>
    <w:rsid w:val="00EC0292"/>
    <w:rsid w:val="00EC0522"/>
    <w:rsid w:val="00EC510C"/>
    <w:rsid w:val="00EC597D"/>
    <w:rsid w:val="00EC65E3"/>
    <w:rsid w:val="00EC7466"/>
    <w:rsid w:val="00EC7EAE"/>
    <w:rsid w:val="00ED110E"/>
    <w:rsid w:val="00ED13E4"/>
    <w:rsid w:val="00ED2DDE"/>
    <w:rsid w:val="00ED4B4F"/>
    <w:rsid w:val="00ED4E4F"/>
    <w:rsid w:val="00EE022F"/>
    <w:rsid w:val="00EE1886"/>
    <w:rsid w:val="00EE1D9B"/>
    <w:rsid w:val="00EE2727"/>
    <w:rsid w:val="00EE2A67"/>
    <w:rsid w:val="00EE360D"/>
    <w:rsid w:val="00EE3913"/>
    <w:rsid w:val="00EE3ABD"/>
    <w:rsid w:val="00EE5DF3"/>
    <w:rsid w:val="00EE7B62"/>
    <w:rsid w:val="00EF5296"/>
    <w:rsid w:val="00EF6429"/>
    <w:rsid w:val="00F00732"/>
    <w:rsid w:val="00F01C15"/>
    <w:rsid w:val="00F041D0"/>
    <w:rsid w:val="00F11C2C"/>
    <w:rsid w:val="00F11F0B"/>
    <w:rsid w:val="00F12B8B"/>
    <w:rsid w:val="00F15210"/>
    <w:rsid w:val="00F152DC"/>
    <w:rsid w:val="00F16BAB"/>
    <w:rsid w:val="00F17B7F"/>
    <w:rsid w:val="00F20B4E"/>
    <w:rsid w:val="00F23021"/>
    <w:rsid w:val="00F24207"/>
    <w:rsid w:val="00F2450C"/>
    <w:rsid w:val="00F24CF8"/>
    <w:rsid w:val="00F26B19"/>
    <w:rsid w:val="00F307BB"/>
    <w:rsid w:val="00F30ACB"/>
    <w:rsid w:val="00F30B07"/>
    <w:rsid w:val="00F30E70"/>
    <w:rsid w:val="00F31728"/>
    <w:rsid w:val="00F31B20"/>
    <w:rsid w:val="00F320D0"/>
    <w:rsid w:val="00F34BF3"/>
    <w:rsid w:val="00F3571F"/>
    <w:rsid w:val="00F35C99"/>
    <w:rsid w:val="00F3694C"/>
    <w:rsid w:val="00F36B2D"/>
    <w:rsid w:val="00F36E0E"/>
    <w:rsid w:val="00F37A2D"/>
    <w:rsid w:val="00F37CA8"/>
    <w:rsid w:val="00F40C97"/>
    <w:rsid w:val="00F415D2"/>
    <w:rsid w:val="00F41824"/>
    <w:rsid w:val="00F4271A"/>
    <w:rsid w:val="00F4278C"/>
    <w:rsid w:val="00F42DEB"/>
    <w:rsid w:val="00F43080"/>
    <w:rsid w:val="00F4500D"/>
    <w:rsid w:val="00F46871"/>
    <w:rsid w:val="00F50356"/>
    <w:rsid w:val="00F50ABF"/>
    <w:rsid w:val="00F531D4"/>
    <w:rsid w:val="00F5327D"/>
    <w:rsid w:val="00F53D50"/>
    <w:rsid w:val="00F542F8"/>
    <w:rsid w:val="00F544A7"/>
    <w:rsid w:val="00F55CBD"/>
    <w:rsid w:val="00F56AD8"/>
    <w:rsid w:val="00F57C8E"/>
    <w:rsid w:val="00F57C9A"/>
    <w:rsid w:val="00F60252"/>
    <w:rsid w:val="00F6162E"/>
    <w:rsid w:val="00F63037"/>
    <w:rsid w:val="00F65CAC"/>
    <w:rsid w:val="00F66434"/>
    <w:rsid w:val="00F66FC5"/>
    <w:rsid w:val="00F67E00"/>
    <w:rsid w:val="00F7071B"/>
    <w:rsid w:val="00F70A2A"/>
    <w:rsid w:val="00F70F77"/>
    <w:rsid w:val="00F722DB"/>
    <w:rsid w:val="00F7296E"/>
    <w:rsid w:val="00F74B34"/>
    <w:rsid w:val="00F76D30"/>
    <w:rsid w:val="00F77E26"/>
    <w:rsid w:val="00F801EF"/>
    <w:rsid w:val="00F810F5"/>
    <w:rsid w:val="00F81911"/>
    <w:rsid w:val="00F82819"/>
    <w:rsid w:val="00F83987"/>
    <w:rsid w:val="00F866E3"/>
    <w:rsid w:val="00F90F0F"/>
    <w:rsid w:val="00F91ADF"/>
    <w:rsid w:val="00F91CB3"/>
    <w:rsid w:val="00F928EA"/>
    <w:rsid w:val="00F93127"/>
    <w:rsid w:val="00F93E67"/>
    <w:rsid w:val="00F94AF0"/>
    <w:rsid w:val="00F94F2E"/>
    <w:rsid w:val="00F9551C"/>
    <w:rsid w:val="00F9593C"/>
    <w:rsid w:val="00FA1567"/>
    <w:rsid w:val="00FA3B64"/>
    <w:rsid w:val="00FA3DA9"/>
    <w:rsid w:val="00FA402B"/>
    <w:rsid w:val="00FA5007"/>
    <w:rsid w:val="00FA503D"/>
    <w:rsid w:val="00FA601A"/>
    <w:rsid w:val="00FA65CA"/>
    <w:rsid w:val="00FA675D"/>
    <w:rsid w:val="00FA68C2"/>
    <w:rsid w:val="00FB04A6"/>
    <w:rsid w:val="00FB0B99"/>
    <w:rsid w:val="00FB24FA"/>
    <w:rsid w:val="00FB7B1D"/>
    <w:rsid w:val="00FC1BA4"/>
    <w:rsid w:val="00FC3968"/>
    <w:rsid w:val="00FC4510"/>
    <w:rsid w:val="00FC476E"/>
    <w:rsid w:val="00FC4BD1"/>
    <w:rsid w:val="00FC4C4B"/>
    <w:rsid w:val="00FD1A5E"/>
    <w:rsid w:val="00FD21FC"/>
    <w:rsid w:val="00FD2746"/>
    <w:rsid w:val="00FD3278"/>
    <w:rsid w:val="00FD6C5A"/>
    <w:rsid w:val="00FD7AB1"/>
    <w:rsid w:val="00FE2FA3"/>
    <w:rsid w:val="00FE3281"/>
    <w:rsid w:val="00FE3363"/>
    <w:rsid w:val="00FE4CC7"/>
    <w:rsid w:val="00FE5858"/>
    <w:rsid w:val="00FE59E9"/>
    <w:rsid w:val="00FE65C6"/>
    <w:rsid w:val="00FF137C"/>
    <w:rsid w:val="00FF2CF1"/>
    <w:rsid w:val="00FF441C"/>
    <w:rsid w:val="00FF49D3"/>
    <w:rsid w:val="00FF4A59"/>
    <w:rsid w:val="0A0CFC74"/>
    <w:rsid w:val="24E4055E"/>
    <w:rsid w:val="258BE7A8"/>
    <w:rsid w:val="315278EF"/>
    <w:rsid w:val="4B83CF96"/>
    <w:rsid w:val="4E9ECE4E"/>
    <w:rsid w:val="51536BC8"/>
    <w:rsid w:val="59848D92"/>
    <w:rsid w:val="5E082233"/>
    <w:rsid w:val="65A33E5A"/>
    <w:rsid w:val="7365089F"/>
    <w:rsid w:val="739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CEA5"/>
  <w15:chartTrackingRefBased/>
  <w15:docId w15:val="{C2D59066-3DDD-4971-BE0A-E43A05A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24D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he-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bidi="ar-SA"/>
    </w:rPr>
  </w:style>
  <w:style w:type="character" w:styleId="HeaderChar" w:customStyle="1">
    <w:name w:val="Header Char"/>
    <w:basedOn w:val="DefaultParagraphFont"/>
    <w:link w:val="Header"/>
    <w:uiPriority w:val="99"/>
    <w:rsid w:val="002278D4"/>
  </w:style>
  <w:style w:type="paragraph" w:styleId="Footer">
    <w:name w:val="footer"/>
    <w:basedOn w:val="Normal"/>
    <w:link w:val="FooterChar"/>
    <w:uiPriority w:val="99"/>
    <w:unhideWhenUsed/>
    <w:rsid w:val="002278D4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bidi="ar-SA"/>
    </w:rPr>
  </w:style>
  <w:style w:type="character" w:styleId="FooterChar" w:customStyle="1">
    <w:name w:val="Footer Char"/>
    <w:basedOn w:val="DefaultParagraphFont"/>
    <w:link w:val="Footer"/>
    <w:uiPriority w:val="99"/>
    <w:rsid w:val="002278D4"/>
  </w:style>
  <w:style w:type="character" w:styleId="PlaceholderText">
    <w:name w:val="Placeholder Text"/>
    <w:basedOn w:val="DefaultParagraphFont"/>
    <w:uiPriority w:val="99"/>
    <w:semiHidden/>
    <w:rsid w:val="009F0287"/>
    <w:rPr>
      <w:color w:val="808080"/>
    </w:rPr>
  </w:style>
  <w:style w:type="table" w:styleId="TableGrid">
    <w:name w:val="Table Grid"/>
    <w:basedOn w:val="TableNormal"/>
    <w:uiPriority w:val="39"/>
    <w:rsid w:val="000F02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0A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1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F7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C37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01A3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5A69E9"/>
  </w:style>
  <w:style w:type="character" w:styleId="FollowedHyperlink">
    <w:name w:val="FollowedHyperlink"/>
    <w:basedOn w:val="DefaultParagraphFont"/>
    <w:uiPriority w:val="99"/>
    <w:semiHidden/>
    <w:unhideWhenUsed/>
    <w:rsid w:val="001D6951"/>
    <w:rPr>
      <w:color w:val="954F72" w:themeColor="followedHyperlink"/>
      <w:u w:val="single"/>
    </w:rPr>
  </w:style>
  <w:style w:type="paragraph" w:styleId="xmsolistparagraph" w:customStyle="1">
    <w:name w:val="x_msolistparagraph"/>
    <w:basedOn w:val="Normal"/>
    <w:rsid w:val="003364B3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tzgaUzYRCM" TargetMode="Externa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VnmdBkHWgJQ&amp;pp=sAQA" TargetMode="Externa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ne\Downloads\LIRRCC%20Minutes%204.2.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70218FB4040F6B5EDE45B191B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A1E1-6F71-4086-8ECB-C85111E22AC7}"/>
      </w:docPartPr>
      <w:docPartBody>
        <w:p w:rsidR="001549CB" w:rsidRDefault="00050D1F">
          <w:pPr>
            <w:pStyle w:val="FF170218FB4040F6B5EDE45B191B4D3B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8F09564B00B6DC479A96CBEC59F5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E8D6-A18D-E64C-A8F2-0BDB144BF9FD}"/>
      </w:docPartPr>
      <w:docPartBody>
        <w:p w:rsidR="00DA1BEF" w:rsidRDefault="00865CDE" w:rsidP="00865CDE">
          <w:pPr>
            <w:pStyle w:val="8F09564B00B6DC479A96CBEC59F5FCA8"/>
          </w:pPr>
          <w:r w:rsidRPr="00C93F4E">
            <w:rPr>
              <w:rStyle w:val="PlaceholderText"/>
            </w:rPr>
            <w:t>Click here to enter a date.</w:t>
          </w:r>
        </w:p>
      </w:docPartBody>
    </w:docPart>
    <w:docPart>
      <w:docPartPr>
        <w:name w:val="58F9703FCB4FA643BAC1B9C6F1ED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0B36-7472-F244-9805-7DBDDB996E59}"/>
      </w:docPartPr>
      <w:docPartBody>
        <w:p w:rsidR="00DA1BEF" w:rsidRDefault="00865CDE" w:rsidP="00865CDE">
          <w:pPr>
            <w:pStyle w:val="58F9703FCB4FA643BAC1B9C6F1ED8718"/>
          </w:pPr>
          <w:r w:rsidRPr="00C93F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Condensed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1F"/>
    <w:rsid w:val="00050D1F"/>
    <w:rsid w:val="001448C2"/>
    <w:rsid w:val="001549CB"/>
    <w:rsid w:val="00215BFF"/>
    <w:rsid w:val="002D7CA0"/>
    <w:rsid w:val="00333D64"/>
    <w:rsid w:val="003B2708"/>
    <w:rsid w:val="004F270D"/>
    <w:rsid w:val="005270D7"/>
    <w:rsid w:val="007C54F4"/>
    <w:rsid w:val="00865CDE"/>
    <w:rsid w:val="0086718F"/>
    <w:rsid w:val="008C0BF9"/>
    <w:rsid w:val="008E6E22"/>
    <w:rsid w:val="00A04514"/>
    <w:rsid w:val="00AB2E77"/>
    <w:rsid w:val="00BE0C63"/>
    <w:rsid w:val="00C26FC0"/>
    <w:rsid w:val="00C426F3"/>
    <w:rsid w:val="00C903DA"/>
    <w:rsid w:val="00CA57C3"/>
    <w:rsid w:val="00DA1BEF"/>
    <w:rsid w:val="00E03F48"/>
    <w:rsid w:val="00E807BA"/>
    <w:rsid w:val="00E932CA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CDE"/>
    <w:rPr>
      <w:color w:val="808080"/>
    </w:rPr>
  </w:style>
  <w:style w:type="paragraph" w:customStyle="1" w:styleId="FF170218FB4040F6B5EDE45B191B4D3B">
    <w:name w:val="FF170218FB4040F6B5EDE45B191B4D3B"/>
  </w:style>
  <w:style w:type="paragraph" w:customStyle="1" w:styleId="8F09564B00B6DC479A96CBEC59F5FCA8">
    <w:name w:val="8F09564B00B6DC479A96CBEC59F5FCA8"/>
    <w:rsid w:val="00865CDE"/>
    <w:pPr>
      <w:spacing w:after="0" w:line="240" w:lineRule="auto"/>
    </w:pPr>
    <w:rPr>
      <w:sz w:val="24"/>
      <w:szCs w:val="24"/>
      <w:lang w:bidi="he-IL"/>
    </w:rPr>
  </w:style>
  <w:style w:type="paragraph" w:customStyle="1" w:styleId="58F9703FCB4FA643BAC1B9C6F1ED8718">
    <w:name w:val="58F9703FCB4FA643BAC1B9C6F1ED8718"/>
    <w:rsid w:val="00865CDE"/>
    <w:pPr>
      <w:spacing w:after="0" w:line="240" w:lineRule="auto"/>
    </w:pPr>
    <w:rPr>
      <w:sz w:val="24"/>
      <w:szCs w:val="24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2033-5512-3E46-A320-B7F52C8206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LIRRCC Minutes 4.2.20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sbine</dc:creator>
  <keywords/>
  <dc:description/>
  <lastModifiedBy>Daglian, Lisa</lastModifiedBy>
  <revision>295</revision>
  <lastPrinted>2018-07-18T20:57:00.0000000Z</lastPrinted>
  <dcterms:created xsi:type="dcterms:W3CDTF">2021-07-08T19:51:00.0000000Z</dcterms:created>
  <dcterms:modified xsi:type="dcterms:W3CDTF">2021-10-13T21:18:18.3459202Z</dcterms:modified>
</coreProperties>
</file>