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0393" w14:textId="77777777" w:rsidR="000D6F7E" w:rsidRPr="00822A26" w:rsidRDefault="000D6F7E" w:rsidP="000D6F7E">
      <w:pPr>
        <w:pStyle w:val="paragraph"/>
        <w:spacing w:before="0" w:beforeAutospacing="0" w:after="0" w:afterAutospacing="0"/>
        <w:ind w:right="630"/>
        <w:jc w:val="center"/>
        <w:textAlignment w:val="baseline"/>
        <w:rPr>
          <w:rStyle w:val="normaltextrun"/>
          <w:rFonts w:ascii="Arial" w:hAnsi="Arial" w:cs="Arial"/>
          <w:b/>
          <w:bCs/>
          <w:sz w:val="22"/>
          <w:szCs w:val="22"/>
        </w:rPr>
      </w:pPr>
    </w:p>
    <w:p w14:paraId="1F69E407" w14:textId="6676AB54" w:rsidR="00D50341" w:rsidRPr="00AF290B" w:rsidRDefault="00D50341" w:rsidP="000D6F7E">
      <w:pPr>
        <w:pStyle w:val="paragraph"/>
        <w:spacing w:before="0" w:beforeAutospacing="0" w:after="0" w:afterAutospacing="0"/>
        <w:ind w:right="630"/>
        <w:jc w:val="center"/>
        <w:textAlignment w:val="baseline"/>
        <w:rPr>
          <w:rStyle w:val="normaltextrun"/>
          <w:rFonts w:ascii="Arial" w:hAnsi="Arial" w:cs="Arial"/>
          <w:b/>
          <w:bCs/>
          <w:sz w:val="28"/>
          <w:szCs w:val="28"/>
        </w:rPr>
      </w:pPr>
      <w:r w:rsidRPr="00AF290B">
        <w:rPr>
          <w:rStyle w:val="normaltextrun"/>
          <w:rFonts w:ascii="Arial" w:hAnsi="Arial" w:cs="Arial"/>
          <w:b/>
          <w:bCs/>
          <w:sz w:val="28"/>
          <w:szCs w:val="28"/>
        </w:rPr>
        <w:t xml:space="preserve">MTA </w:t>
      </w:r>
      <w:r w:rsidR="00975D02" w:rsidRPr="00AF290B">
        <w:rPr>
          <w:rStyle w:val="normaltextrun"/>
          <w:rFonts w:ascii="Arial" w:hAnsi="Arial" w:cs="Arial"/>
          <w:b/>
          <w:bCs/>
          <w:sz w:val="28"/>
          <w:szCs w:val="28"/>
        </w:rPr>
        <w:t xml:space="preserve">NYCT </w:t>
      </w:r>
      <w:r w:rsidR="00335CCF" w:rsidRPr="00AF290B">
        <w:rPr>
          <w:rStyle w:val="normaltextrun"/>
          <w:rFonts w:ascii="Arial" w:hAnsi="Arial" w:cs="Arial"/>
          <w:b/>
          <w:bCs/>
          <w:sz w:val="28"/>
          <w:szCs w:val="28"/>
        </w:rPr>
        <w:t>Committee Testimony</w:t>
      </w:r>
    </w:p>
    <w:p w14:paraId="13874BEB" w14:textId="04E1DEEE" w:rsidR="00822A26" w:rsidRPr="00AF290B" w:rsidRDefault="004004B9" w:rsidP="000D6F7E">
      <w:pPr>
        <w:pStyle w:val="paragraph"/>
        <w:spacing w:before="0" w:beforeAutospacing="0" w:after="0" w:afterAutospacing="0"/>
        <w:ind w:left="720" w:right="630"/>
        <w:jc w:val="center"/>
        <w:textAlignment w:val="baseline"/>
        <w:rPr>
          <w:rFonts w:ascii="Arial" w:hAnsi="Arial" w:cs="Arial"/>
          <w:b/>
          <w:bCs/>
          <w:color w:val="212121"/>
          <w:sz w:val="28"/>
          <w:szCs w:val="28"/>
        </w:rPr>
      </w:pPr>
      <w:r>
        <w:rPr>
          <w:rFonts w:ascii="Arial" w:hAnsi="Arial" w:cs="Arial"/>
          <w:b/>
          <w:bCs/>
          <w:color w:val="212121"/>
          <w:sz w:val="28"/>
          <w:szCs w:val="28"/>
        </w:rPr>
        <w:t>“</w:t>
      </w:r>
      <w:r w:rsidR="00822A26" w:rsidRPr="00AF290B">
        <w:rPr>
          <w:rFonts w:ascii="Arial" w:hAnsi="Arial" w:cs="Arial"/>
          <w:b/>
          <w:bCs/>
          <w:color w:val="212121"/>
          <w:sz w:val="28"/>
          <w:szCs w:val="28"/>
        </w:rPr>
        <w:t xml:space="preserve">Riders </w:t>
      </w:r>
      <w:r w:rsidR="001A5E8F" w:rsidRPr="00AF290B">
        <w:rPr>
          <w:rFonts w:ascii="Arial" w:hAnsi="Arial" w:cs="Arial"/>
          <w:b/>
          <w:bCs/>
          <w:color w:val="212121"/>
          <w:sz w:val="28"/>
          <w:szCs w:val="28"/>
        </w:rPr>
        <w:t>Buoyed</w:t>
      </w:r>
      <w:r w:rsidR="00822A26" w:rsidRPr="00AF290B">
        <w:rPr>
          <w:rFonts w:ascii="Arial" w:hAnsi="Arial" w:cs="Arial"/>
          <w:b/>
          <w:bCs/>
          <w:color w:val="212121"/>
          <w:sz w:val="28"/>
          <w:szCs w:val="28"/>
        </w:rPr>
        <w:t xml:space="preserve"> by New Subway Safety Initiative</w:t>
      </w:r>
      <w:r>
        <w:rPr>
          <w:rFonts w:ascii="Arial" w:hAnsi="Arial" w:cs="Arial"/>
          <w:b/>
          <w:bCs/>
          <w:color w:val="212121"/>
          <w:sz w:val="28"/>
          <w:szCs w:val="28"/>
        </w:rPr>
        <w:t>”</w:t>
      </w:r>
    </w:p>
    <w:p w14:paraId="5981C3D8" w14:textId="638229B7" w:rsidR="00D50341" w:rsidRPr="00AF290B" w:rsidRDefault="00D50341" w:rsidP="000D6F7E">
      <w:pPr>
        <w:pStyle w:val="paragraph"/>
        <w:spacing w:before="0" w:beforeAutospacing="0" w:after="0" w:afterAutospacing="0"/>
        <w:ind w:left="720" w:right="630"/>
        <w:jc w:val="center"/>
        <w:textAlignment w:val="baseline"/>
        <w:rPr>
          <w:rFonts w:ascii="Arial" w:hAnsi="Arial" w:cs="Arial"/>
          <w:b/>
          <w:bCs/>
          <w:sz w:val="28"/>
          <w:szCs w:val="28"/>
        </w:rPr>
      </w:pPr>
      <w:r w:rsidRPr="00AF290B">
        <w:rPr>
          <w:rStyle w:val="normaltextrun"/>
          <w:rFonts w:ascii="Arial" w:hAnsi="Arial" w:cs="Arial"/>
          <w:b/>
          <w:bCs/>
          <w:sz w:val="28"/>
          <w:szCs w:val="28"/>
        </w:rPr>
        <w:t>By Lisa Daglian </w:t>
      </w:r>
      <w:r w:rsidRPr="00AF290B">
        <w:rPr>
          <w:rStyle w:val="eop"/>
          <w:rFonts w:ascii="Arial" w:eastAsiaTheme="majorEastAsia" w:hAnsi="Arial" w:cs="Arial"/>
          <w:b/>
          <w:bCs/>
          <w:sz w:val="28"/>
          <w:szCs w:val="28"/>
        </w:rPr>
        <w:t>Executive</w:t>
      </w:r>
      <w:r w:rsidRPr="00AF290B">
        <w:rPr>
          <w:rStyle w:val="normaltextrun"/>
          <w:rFonts w:ascii="Arial" w:hAnsi="Arial" w:cs="Arial"/>
          <w:b/>
          <w:bCs/>
          <w:sz w:val="28"/>
          <w:szCs w:val="28"/>
        </w:rPr>
        <w:t xml:space="preserve"> Director, PCAC </w:t>
      </w:r>
    </w:p>
    <w:p w14:paraId="62431B98" w14:textId="0BE97BEC" w:rsidR="00D50341" w:rsidRPr="00AF290B" w:rsidRDefault="0072630D" w:rsidP="000D6F7E">
      <w:pPr>
        <w:pStyle w:val="paragraph"/>
        <w:spacing w:before="0" w:beforeAutospacing="0" w:after="0" w:afterAutospacing="0"/>
        <w:jc w:val="center"/>
        <w:textAlignment w:val="baseline"/>
        <w:rPr>
          <w:rFonts w:ascii="Arial" w:hAnsi="Arial" w:cs="Arial"/>
          <w:b/>
          <w:bCs/>
          <w:sz w:val="28"/>
          <w:szCs w:val="28"/>
        </w:rPr>
      </w:pPr>
      <w:r>
        <w:rPr>
          <w:rStyle w:val="normaltextrun"/>
          <w:rFonts w:ascii="Arial" w:hAnsi="Arial" w:cs="Arial"/>
          <w:b/>
          <w:bCs/>
          <w:sz w:val="28"/>
          <w:szCs w:val="28"/>
        </w:rPr>
        <w:t>October 24</w:t>
      </w:r>
      <w:r w:rsidR="00D50341" w:rsidRPr="00AF290B">
        <w:rPr>
          <w:rStyle w:val="normaltextrun"/>
          <w:rFonts w:ascii="Arial" w:hAnsi="Arial" w:cs="Arial"/>
          <w:b/>
          <w:bCs/>
          <w:sz w:val="28"/>
          <w:szCs w:val="28"/>
        </w:rPr>
        <w:t>, 2022 </w:t>
      </w:r>
    </w:p>
    <w:p w14:paraId="3181BECE" w14:textId="77777777" w:rsidR="00D50341" w:rsidRPr="00822A26" w:rsidRDefault="00D50341" w:rsidP="000D6F7E">
      <w:pPr>
        <w:spacing w:after="160" w:line="259" w:lineRule="auto"/>
        <w:jc w:val="center"/>
        <w:rPr>
          <w:rFonts w:ascii="Arial" w:hAnsi="Arial" w:cs="Arial"/>
          <w:sz w:val="24"/>
          <w:szCs w:val="24"/>
        </w:rPr>
      </w:pPr>
    </w:p>
    <w:p w14:paraId="77EABDEB" w14:textId="77777777" w:rsidR="00367F93" w:rsidRPr="00822A26" w:rsidRDefault="00367F93" w:rsidP="00367F93">
      <w:pPr>
        <w:rPr>
          <w:rFonts w:ascii="Arial" w:eastAsia="Times New Roman" w:hAnsi="Arial" w:cs="Arial"/>
          <w:color w:val="212121"/>
          <w:sz w:val="24"/>
          <w:szCs w:val="24"/>
          <w:shd w:val="clear" w:color="auto" w:fill="FFFFFF"/>
        </w:rPr>
      </w:pPr>
      <w:r w:rsidRPr="00822A26">
        <w:rPr>
          <w:rFonts w:ascii="Arial" w:eastAsia="Times New Roman" w:hAnsi="Arial" w:cs="Arial"/>
          <w:color w:val="212121"/>
          <w:sz w:val="24"/>
          <w:szCs w:val="24"/>
          <w:shd w:val="clear" w:color="auto" w:fill="FFFFFF"/>
        </w:rPr>
        <w:t>Good morning, I’m Lisa Daglian, Executive Director of the Permanent Citizens Advisory Committee to the MTA, PCAC.</w:t>
      </w:r>
    </w:p>
    <w:p w14:paraId="0384E5AC" w14:textId="77777777" w:rsidR="00367F93" w:rsidRPr="00822A26" w:rsidRDefault="00367F93" w:rsidP="00367F93">
      <w:pPr>
        <w:rPr>
          <w:rFonts w:ascii="Arial" w:eastAsia="Times New Roman" w:hAnsi="Arial" w:cs="Arial"/>
          <w:color w:val="212121"/>
          <w:sz w:val="24"/>
          <w:szCs w:val="24"/>
          <w:shd w:val="clear" w:color="auto" w:fill="FFFFFF"/>
        </w:rPr>
      </w:pPr>
    </w:p>
    <w:p w14:paraId="1C6BB05C" w14:textId="77777777" w:rsidR="00367F93" w:rsidRPr="00822A26" w:rsidRDefault="00367F93" w:rsidP="00367F93">
      <w:pPr>
        <w:rPr>
          <w:rFonts w:ascii="Arial" w:eastAsia="Times New Roman" w:hAnsi="Arial" w:cs="Arial"/>
          <w:color w:val="212121"/>
          <w:sz w:val="24"/>
          <w:szCs w:val="24"/>
          <w:shd w:val="clear" w:color="auto" w:fill="FFFFFF"/>
        </w:rPr>
      </w:pPr>
      <w:r w:rsidRPr="00822A26">
        <w:rPr>
          <w:rFonts w:ascii="Arial" w:eastAsia="Times New Roman" w:hAnsi="Arial" w:cs="Arial"/>
          <w:color w:val="212121"/>
          <w:sz w:val="24"/>
          <w:szCs w:val="24"/>
          <w:shd w:val="clear" w:color="auto" w:fill="FFFFFF"/>
        </w:rPr>
        <w:t xml:space="preserve">Last week was filled with news of horrific crimes in the subways, and unsurprisingly, riders are concerned about their safety underground. That’s reflected in survey responses that show that personal safety and security is their number one concern, and fewer people behaving erratically would encourage more riders to get back on board. </w:t>
      </w:r>
    </w:p>
    <w:p w14:paraId="6A5967BA" w14:textId="77777777" w:rsidR="00367F93" w:rsidRPr="00822A26" w:rsidRDefault="00367F93" w:rsidP="00367F93">
      <w:pPr>
        <w:rPr>
          <w:rFonts w:ascii="Arial" w:eastAsia="Times New Roman" w:hAnsi="Arial" w:cs="Arial"/>
          <w:color w:val="212121"/>
          <w:sz w:val="24"/>
          <w:szCs w:val="24"/>
          <w:shd w:val="clear" w:color="auto" w:fill="FFFFFF"/>
        </w:rPr>
      </w:pPr>
    </w:p>
    <w:p w14:paraId="02ED2E27" w14:textId="77777777" w:rsidR="00367F93" w:rsidRPr="00822A26" w:rsidRDefault="00367F93" w:rsidP="00367F93">
      <w:pPr>
        <w:rPr>
          <w:rFonts w:ascii="Arial" w:eastAsia="Times New Roman" w:hAnsi="Arial" w:cs="Arial"/>
          <w:color w:val="212121"/>
          <w:sz w:val="24"/>
          <w:szCs w:val="24"/>
          <w:shd w:val="clear" w:color="auto" w:fill="FFFFFF"/>
        </w:rPr>
      </w:pPr>
      <w:r w:rsidRPr="00822A26">
        <w:rPr>
          <w:rFonts w:ascii="Arial" w:eastAsia="Times New Roman" w:hAnsi="Arial" w:cs="Arial"/>
          <w:color w:val="212121"/>
          <w:sz w:val="24"/>
          <w:szCs w:val="24"/>
          <w:shd w:val="clear" w:color="auto" w:fill="FFFFFF"/>
        </w:rPr>
        <w:t xml:space="preserve">That’s why we were buoyed by Saturday’s announcement about the new Cops, Cameras and Care initiative. Getting riders where they need to go safely is job 1, and by essentially doubling down on funding and adding not just more police patrols and unarmed guards near turnstiles, but changing the way police are deployed, including adding more MTAPD in the mix, and also increasing services, help and beds for those in need, the Mayor, Governor and MTA have shown that rider safety is their #1 priority. </w:t>
      </w:r>
    </w:p>
    <w:p w14:paraId="60105101" w14:textId="77777777" w:rsidR="00367F93" w:rsidRPr="00822A26" w:rsidRDefault="00367F93" w:rsidP="00367F93">
      <w:pPr>
        <w:rPr>
          <w:rFonts w:ascii="Arial" w:eastAsia="Times New Roman" w:hAnsi="Arial" w:cs="Arial"/>
          <w:color w:val="212121"/>
          <w:sz w:val="24"/>
          <w:szCs w:val="24"/>
          <w:shd w:val="clear" w:color="auto" w:fill="FFFFFF"/>
        </w:rPr>
      </w:pPr>
    </w:p>
    <w:p w14:paraId="6D006E1A" w14:textId="77777777" w:rsidR="00367F93" w:rsidRPr="00822A26" w:rsidRDefault="00367F93" w:rsidP="00367F93">
      <w:pPr>
        <w:rPr>
          <w:rFonts w:ascii="Arial" w:eastAsia="Times New Roman" w:hAnsi="Arial" w:cs="Arial"/>
          <w:color w:val="212121"/>
          <w:sz w:val="24"/>
          <w:szCs w:val="24"/>
          <w:shd w:val="clear" w:color="auto" w:fill="FFFFFF"/>
        </w:rPr>
      </w:pPr>
      <w:r w:rsidRPr="00822A26">
        <w:rPr>
          <w:rFonts w:ascii="Arial" w:eastAsia="Times New Roman" w:hAnsi="Arial" w:cs="Arial"/>
          <w:color w:val="212121"/>
          <w:sz w:val="24"/>
          <w:szCs w:val="24"/>
          <w:shd w:val="clear" w:color="auto" w:fill="FFFFFF"/>
        </w:rPr>
        <w:t>No doubt about it, random attacks and subway shovings by people with mental illnesses are downright scary — but they're also not what the majority of us experience everyday. Still, it's critical that riders' perception of crime and safety matches the reality, and continuing to focus on this issue by increasing funding and support demonstrates that commitment. Since the launch of the SOS program on January 6</w:t>
      </w:r>
      <w:r w:rsidRPr="00822A26">
        <w:rPr>
          <w:rFonts w:ascii="Arial" w:eastAsia="Times New Roman" w:hAnsi="Arial" w:cs="Arial"/>
          <w:color w:val="212121"/>
          <w:sz w:val="24"/>
          <w:szCs w:val="24"/>
          <w:shd w:val="clear" w:color="auto" w:fill="FFFFFF"/>
          <w:vertAlign w:val="superscript"/>
        </w:rPr>
        <w:t>th</w:t>
      </w:r>
      <w:r w:rsidRPr="00822A26">
        <w:rPr>
          <w:rFonts w:ascii="Arial" w:eastAsia="Times New Roman" w:hAnsi="Arial" w:cs="Arial"/>
          <w:color w:val="212121"/>
          <w:sz w:val="24"/>
          <w:szCs w:val="24"/>
          <w:shd w:val="clear" w:color="auto" w:fill="FFFFFF"/>
        </w:rPr>
        <w:t xml:space="preserve">, followed by the Subway Safety Plan, we've begun to see improvements but clearly more needs to be done.  We're seeing that 'more' with dedicated resources that focus not just on fighting crime, but also getting help for those in need. The fact that there is strong teamwork putting the needs of riders first is key to making it successful — that teamwork in itself almost a first.  We look forward to seeing continued progress to get more riders back on board and our city and region back on track. </w:t>
      </w:r>
    </w:p>
    <w:p w14:paraId="448CCB03" w14:textId="77777777" w:rsidR="00367F93" w:rsidRPr="00822A26" w:rsidRDefault="00367F93" w:rsidP="00367F93">
      <w:pPr>
        <w:rPr>
          <w:rFonts w:ascii="Arial" w:eastAsia="Times New Roman" w:hAnsi="Arial" w:cs="Arial"/>
          <w:color w:val="212121"/>
          <w:sz w:val="24"/>
          <w:szCs w:val="24"/>
          <w:shd w:val="clear" w:color="auto" w:fill="FFFFFF"/>
        </w:rPr>
      </w:pPr>
    </w:p>
    <w:p w14:paraId="68551DC2" w14:textId="77777777" w:rsidR="00367F93" w:rsidRPr="00822A26" w:rsidRDefault="00367F93" w:rsidP="00367F93">
      <w:pPr>
        <w:rPr>
          <w:rFonts w:ascii="Arial" w:hAnsi="Arial" w:cs="Arial"/>
          <w:sz w:val="24"/>
          <w:szCs w:val="24"/>
        </w:rPr>
      </w:pPr>
      <w:r w:rsidRPr="00822A26">
        <w:rPr>
          <w:rFonts w:ascii="Arial" w:eastAsia="Times New Roman" w:hAnsi="Arial" w:cs="Arial"/>
          <w:color w:val="212121"/>
          <w:sz w:val="24"/>
          <w:szCs w:val="24"/>
          <w:shd w:val="clear" w:color="auto" w:fill="FFFFFF"/>
        </w:rPr>
        <w:t>Thank you.</w:t>
      </w:r>
    </w:p>
    <w:p w14:paraId="473BA571" w14:textId="77777777" w:rsidR="00412E16" w:rsidRPr="00C431F7" w:rsidRDefault="00412E16" w:rsidP="00524DFF"/>
    <w:sectPr w:rsidR="00412E16" w:rsidRPr="00C431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BB91" w14:textId="77777777" w:rsidR="00AF0F90" w:rsidRDefault="00AF0F90" w:rsidP="000B2220">
      <w:r>
        <w:separator/>
      </w:r>
    </w:p>
  </w:endnote>
  <w:endnote w:type="continuationSeparator" w:id="0">
    <w:p w14:paraId="6D7C7D3D" w14:textId="77777777" w:rsidR="00AF0F90" w:rsidRDefault="00AF0F90" w:rsidP="000B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0B1F" w14:textId="77777777" w:rsidR="00AF0F90" w:rsidRDefault="00AF0F90" w:rsidP="000B2220">
      <w:r>
        <w:separator/>
      </w:r>
    </w:p>
  </w:footnote>
  <w:footnote w:type="continuationSeparator" w:id="0">
    <w:p w14:paraId="13763FE9" w14:textId="77777777" w:rsidR="00AF0F90" w:rsidRDefault="00AF0F90" w:rsidP="000B2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6EDD" w14:textId="73C09F09" w:rsidR="000B2220" w:rsidRDefault="00695A76">
    <w:pPr>
      <w:pStyle w:val="Header"/>
    </w:pPr>
    <w:r>
      <w:rPr>
        <w:noProof/>
      </w:rPr>
      <w:drawing>
        <wp:anchor distT="0" distB="0" distL="114300" distR="114300" simplePos="0" relativeHeight="251658240" behindDoc="1" locked="0" layoutInCell="1" allowOverlap="1" wp14:anchorId="28EA9189" wp14:editId="602D0E36">
          <wp:simplePos x="0" y="0"/>
          <wp:positionH relativeFrom="column">
            <wp:posOffset>-705485</wp:posOffset>
          </wp:positionH>
          <wp:positionV relativeFrom="paragraph">
            <wp:posOffset>-295275</wp:posOffset>
          </wp:positionV>
          <wp:extent cx="7286625" cy="1377950"/>
          <wp:effectExtent l="0" t="0" r="9525" b="0"/>
          <wp:wrapTight wrapText="bothSides">
            <wp:wrapPolygon edited="0">
              <wp:start x="0" y="0"/>
              <wp:lineTo x="0" y="21202"/>
              <wp:lineTo x="21572" y="21202"/>
              <wp:lineTo x="215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6625" cy="13779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20"/>
    <w:rsid w:val="000022DB"/>
    <w:rsid w:val="0007111E"/>
    <w:rsid w:val="00084D57"/>
    <w:rsid w:val="000B2220"/>
    <w:rsid w:val="000D6F7E"/>
    <w:rsid w:val="0018557D"/>
    <w:rsid w:val="001A5E8F"/>
    <w:rsid w:val="001C1EFD"/>
    <w:rsid w:val="002E0B4B"/>
    <w:rsid w:val="00305D58"/>
    <w:rsid w:val="00335CCF"/>
    <w:rsid w:val="003501C5"/>
    <w:rsid w:val="00367F93"/>
    <w:rsid w:val="003E6C96"/>
    <w:rsid w:val="004004B9"/>
    <w:rsid w:val="00412E16"/>
    <w:rsid w:val="0046560C"/>
    <w:rsid w:val="00524DFF"/>
    <w:rsid w:val="00552A98"/>
    <w:rsid w:val="00554944"/>
    <w:rsid w:val="00566712"/>
    <w:rsid w:val="005A0A18"/>
    <w:rsid w:val="00695A76"/>
    <w:rsid w:val="006A2FD3"/>
    <w:rsid w:val="0072630D"/>
    <w:rsid w:val="00784688"/>
    <w:rsid w:val="00822A26"/>
    <w:rsid w:val="00917B06"/>
    <w:rsid w:val="00975D02"/>
    <w:rsid w:val="00976095"/>
    <w:rsid w:val="00991640"/>
    <w:rsid w:val="00A23E80"/>
    <w:rsid w:val="00A2552E"/>
    <w:rsid w:val="00A54578"/>
    <w:rsid w:val="00A62BA7"/>
    <w:rsid w:val="00AF0F90"/>
    <w:rsid w:val="00AF290B"/>
    <w:rsid w:val="00B02B9E"/>
    <w:rsid w:val="00B21354"/>
    <w:rsid w:val="00B573CD"/>
    <w:rsid w:val="00B870DC"/>
    <w:rsid w:val="00BE5F53"/>
    <w:rsid w:val="00C24BF5"/>
    <w:rsid w:val="00C431F7"/>
    <w:rsid w:val="00CA3F84"/>
    <w:rsid w:val="00D41A95"/>
    <w:rsid w:val="00D50341"/>
    <w:rsid w:val="00D71E66"/>
    <w:rsid w:val="00D95D42"/>
    <w:rsid w:val="00E252B9"/>
    <w:rsid w:val="00E3067A"/>
    <w:rsid w:val="00E75086"/>
    <w:rsid w:val="00ED7DCE"/>
    <w:rsid w:val="00EE501D"/>
    <w:rsid w:val="00F126CE"/>
    <w:rsid w:val="00F2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21792"/>
  <w15:chartTrackingRefBased/>
  <w15:docId w15:val="{656C0566-6804-4F0F-8895-9FE1FACB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E16"/>
    <w:pPr>
      <w:spacing w:after="0" w:line="240" w:lineRule="auto"/>
    </w:pPr>
    <w:rPr>
      <w:rFonts w:ascii="Calibri" w:hAnsi="Calibri" w:cs="Calibri"/>
    </w:rPr>
  </w:style>
  <w:style w:type="paragraph" w:styleId="Heading1">
    <w:name w:val="heading 1"/>
    <w:basedOn w:val="Normal"/>
    <w:next w:val="Normal"/>
    <w:link w:val="Heading1Char"/>
    <w:uiPriority w:val="9"/>
    <w:qFormat/>
    <w:rsid w:val="00412E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2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B2220"/>
  </w:style>
  <w:style w:type="paragraph" w:styleId="Footer">
    <w:name w:val="footer"/>
    <w:basedOn w:val="Normal"/>
    <w:link w:val="FooterChar"/>
    <w:uiPriority w:val="99"/>
    <w:unhideWhenUsed/>
    <w:rsid w:val="000B222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B2220"/>
  </w:style>
  <w:style w:type="character" w:styleId="Hyperlink">
    <w:name w:val="Hyperlink"/>
    <w:basedOn w:val="DefaultParagraphFont"/>
    <w:uiPriority w:val="99"/>
    <w:semiHidden/>
    <w:unhideWhenUsed/>
    <w:rsid w:val="0018557D"/>
    <w:rPr>
      <w:color w:val="0000FF"/>
      <w:u w:val="single"/>
    </w:rPr>
  </w:style>
  <w:style w:type="paragraph" w:customStyle="1" w:styleId="m-6747380239945847506yiv4354710003msonormal">
    <w:name w:val="m_-6747380239945847506yiv4354710003msonormal"/>
    <w:basedOn w:val="Normal"/>
    <w:rsid w:val="0018557D"/>
    <w:pPr>
      <w:spacing w:before="100" w:beforeAutospacing="1" w:after="100" w:afterAutospacing="1"/>
    </w:pPr>
  </w:style>
  <w:style w:type="paragraph" w:styleId="NoSpacing">
    <w:name w:val="No Spacing"/>
    <w:uiPriority w:val="1"/>
    <w:qFormat/>
    <w:rsid w:val="0018557D"/>
    <w:pPr>
      <w:spacing w:after="0" w:line="240" w:lineRule="auto"/>
    </w:pPr>
  </w:style>
  <w:style w:type="character" w:customStyle="1" w:styleId="Heading1Char">
    <w:name w:val="Heading 1 Char"/>
    <w:basedOn w:val="DefaultParagraphFont"/>
    <w:link w:val="Heading1"/>
    <w:uiPriority w:val="9"/>
    <w:rsid w:val="00412E1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2552E"/>
    <w:pPr>
      <w:spacing w:before="100" w:beforeAutospacing="1" w:after="100" w:afterAutospacing="1"/>
    </w:pPr>
  </w:style>
  <w:style w:type="character" w:styleId="Emphasis">
    <w:name w:val="Emphasis"/>
    <w:basedOn w:val="DefaultParagraphFont"/>
    <w:uiPriority w:val="20"/>
    <w:qFormat/>
    <w:rsid w:val="00A2552E"/>
    <w:rPr>
      <w:i/>
      <w:iCs/>
    </w:rPr>
  </w:style>
  <w:style w:type="character" w:styleId="Strong">
    <w:name w:val="Strong"/>
    <w:basedOn w:val="DefaultParagraphFont"/>
    <w:uiPriority w:val="22"/>
    <w:qFormat/>
    <w:rsid w:val="00A2552E"/>
    <w:rPr>
      <w:b/>
      <w:bCs/>
    </w:rPr>
  </w:style>
  <w:style w:type="paragraph" w:customStyle="1" w:styleId="paragraph">
    <w:name w:val="paragraph"/>
    <w:basedOn w:val="Normal"/>
    <w:rsid w:val="00D5034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50341"/>
  </w:style>
  <w:style w:type="character" w:customStyle="1" w:styleId="eop">
    <w:name w:val="eop"/>
    <w:basedOn w:val="DefaultParagraphFont"/>
    <w:rsid w:val="00D50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5146">
      <w:bodyDiv w:val="1"/>
      <w:marLeft w:val="0"/>
      <w:marRight w:val="0"/>
      <w:marTop w:val="0"/>
      <w:marBottom w:val="0"/>
      <w:divBdr>
        <w:top w:val="none" w:sz="0" w:space="0" w:color="auto"/>
        <w:left w:val="none" w:sz="0" w:space="0" w:color="auto"/>
        <w:bottom w:val="none" w:sz="0" w:space="0" w:color="auto"/>
        <w:right w:val="none" w:sz="0" w:space="0" w:color="auto"/>
      </w:divBdr>
    </w:div>
    <w:div w:id="308754711">
      <w:bodyDiv w:val="1"/>
      <w:marLeft w:val="0"/>
      <w:marRight w:val="0"/>
      <w:marTop w:val="0"/>
      <w:marBottom w:val="0"/>
      <w:divBdr>
        <w:top w:val="none" w:sz="0" w:space="0" w:color="auto"/>
        <w:left w:val="none" w:sz="0" w:space="0" w:color="auto"/>
        <w:bottom w:val="none" w:sz="0" w:space="0" w:color="auto"/>
        <w:right w:val="none" w:sz="0" w:space="0" w:color="auto"/>
      </w:divBdr>
    </w:div>
    <w:div w:id="10133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B1C7D-DA6D-4F9B-BEA0-B359B6F0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330</Words>
  <Characters>1691</Characters>
  <Application>Microsoft Office Word</Application>
  <DocSecurity>0</DocSecurity>
  <Lines>29</Lines>
  <Paragraphs>9</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13</cp:revision>
  <cp:lastPrinted>2022-05-25T19:36:00Z</cp:lastPrinted>
  <dcterms:created xsi:type="dcterms:W3CDTF">2022-10-24T15:50:00Z</dcterms:created>
  <dcterms:modified xsi:type="dcterms:W3CDTF">2022-10-24T16:19:00Z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82fb30aa3980ee6d2fca04979bbd5fd2649b52fac2aa684892d8943680d95502</vt:lpwstr>
  </property>
</Properties>
</file>