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5F3A" w14:textId="5DCE2B20" w:rsidR="00B84EAB" w:rsidRDefault="00B84EAB" w:rsidP="00B84EAB">
      <w:pPr>
        <w:jc w:val="center"/>
        <w:rPr>
          <w:rFonts w:ascii="Arial" w:eastAsia="Aptos" w:hAnsi="Arial" w:cs="Arial"/>
          <w:b/>
          <w:color w:val="000000" w:themeColor="text1"/>
          <w:sz w:val="24"/>
          <w:szCs w:val="24"/>
        </w:rPr>
      </w:pPr>
      <w:r w:rsidRPr="00F4024B">
        <w:rPr>
          <w:rFonts w:ascii="Arial" w:eastAsia="Aptos" w:hAnsi="Arial" w:cs="Arial"/>
          <w:b/>
          <w:color w:val="000000" w:themeColor="text1"/>
          <w:sz w:val="24"/>
          <w:szCs w:val="24"/>
        </w:rPr>
        <w:t>Capital Plan</w:t>
      </w:r>
      <w:r>
        <w:rPr>
          <w:rFonts w:ascii="Arial" w:eastAsia="Aptos" w:hAnsi="Arial" w:cs="Arial"/>
          <w:b/>
          <w:color w:val="000000" w:themeColor="text1"/>
          <w:sz w:val="24"/>
          <w:szCs w:val="24"/>
        </w:rPr>
        <w:t xml:space="preserve"> Testimony</w:t>
      </w:r>
    </w:p>
    <w:p w14:paraId="4B62C3CB" w14:textId="3B2E25D9" w:rsidR="13A04922" w:rsidRPr="00F4024B" w:rsidRDefault="13BA5280" w:rsidP="00B84EAB">
      <w:pPr>
        <w:jc w:val="center"/>
        <w:rPr>
          <w:rFonts w:ascii="Arial" w:eastAsia="Aptos" w:hAnsi="Arial" w:cs="Arial"/>
          <w:b/>
          <w:color w:val="000000" w:themeColor="text1"/>
          <w:sz w:val="24"/>
          <w:szCs w:val="24"/>
        </w:rPr>
      </w:pPr>
      <w:r w:rsidRPr="00F4024B">
        <w:rPr>
          <w:rFonts w:ascii="Arial" w:eastAsia="Aptos" w:hAnsi="Arial" w:cs="Arial"/>
          <w:b/>
          <w:color w:val="000000" w:themeColor="text1"/>
          <w:sz w:val="24"/>
          <w:szCs w:val="24"/>
        </w:rPr>
        <w:t xml:space="preserve">Putting Riders First in the Fully Funded 2025-29 </w:t>
      </w:r>
      <w:r w:rsidRPr="00F4024B">
        <w:rPr>
          <w:rFonts w:ascii="Arial" w:eastAsia="Aptos" w:hAnsi="Arial" w:cs="Arial"/>
          <w:b/>
          <w:bCs/>
          <w:color w:val="000000" w:themeColor="text1"/>
          <w:sz w:val="24"/>
          <w:szCs w:val="24"/>
        </w:rPr>
        <w:t>MTA</w:t>
      </w:r>
      <w:r w:rsidRPr="00F4024B">
        <w:rPr>
          <w:rFonts w:ascii="Arial" w:eastAsia="Aptos" w:hAnsi="Arial" w:cs="Arial"/>
          <w:b/>
          <w:color w:val="000000" w:themeColor="text1"/>
          <w:sz w:val="24"/>
          <w:szCs w:val="24"/>
        </w:rPr>
        <w:t xml:space="preserve"> Capital Plan</w:t>
      </w:r>
    </w:p>
    <w:p w14:paraId="570A9957" w14:textId="3A61ED55" w:rsidR="3683517A" w:rsidRPr="00F4024B" w:rsidRDefault="3683517A" w:rsidP="10FADE7B">
      <w:pPr>
        <w:rPr>
          <w:rFonts w:ascii="Arial" w:eastAsia="Aptos" w:hAnsi="Arial" w:cs="Arial"/>
          <w:sz w:val="24"/>
          <w:szCs w:val="24"/>
        </w:rPr>
      </w:pPr>
      <w:r w:rsidRPr="00C62D45">
        <w:rPr>
          <w:rFonts w:ascii="Arial" w:eastAsia="Aptos" w:hAnsi="Arial" w:cs="Arial"/>
          <w:color w:val="000000" w:themeColor="text1"/>
          <w:sz w:val="24"/>
          <w:szCs w:val="24"/>
          <w:rPrChange w:id="0" w:author="Spezio, Jessica" w:date="2025-05-29T09:31:00Z" w16du:dateUtc="2025-05-29T13:31:00Z">
            <w:rPr>
              <w:rFonts w:ascii="Aptos" w:eastAsia="Aptos" w:hAnsi="Aptos" w:cs="Aptos"/>
              <w:color w:val="000000" w:themeColor="text1"/>
              <w:sz w:val="28"/>
              <w:szCs w:val="28"/>
            </w:rPr>
          </w:rPrChange>
        </w:rPr>
        <w:t>Good morning, I’m Brian Fritsch, Associate Director of the Permanent Citizens Advisory Committee to the MTA, PCAC.</w:t>
      </w:r>
    </w:p>
    <w:p w14:paraId="41E06A90" w14:textId="45F7D36B" w:rsidR="4CD8C1B2" w:rsidRPr="00F4024B" w:rsidRDefault="0A912E93" w:rsidP="10FADE7B">
      <w:pPr>
        <w:rPr>
          <w:rFonts w:ascii="Arial" w:eastAsia="Aptos" w:hAnsi="Arial" w:cs="Arial"/>
          <w:sz w:val="24"/>
          <w:szCs w:val="24"/>
        </w:rPr>
      </w:pPr>
      <w:r w:rsidRPr="00F4024B">
        <w:rPr>
          <w:rFonts w:ascii="Arial" w:eastAsia="Aptos" w:hAnsi="Arial" w:cs="Arial"/>
          <w:sz w:val="24"/>
          <w:szCs w:val="24"/>
        </w:rPr>
        <w:t>Over f</w:t>
      </w:r>
      <w:r w:rsidR="1B7B251C" w:rsidRPr="00F4024B">
        <w:rPr>
          <w:rFonts w:ascii="Arial" w:eastAsia="Aptos" w:hAnsi="Arial" w:cs="Arial"/>
          <w:sz w:val="24"/>
          <w:szCs w:val="24"/>
        </w:rPr>
        <w:t xml:space="preserve">orty years ago, then-Chair Richard Ravitch introduced the first-ever MTA Capital Program to save regional transit from the brink of collapse. </w:t>
      </w:r>
      <w:proofErr w:type="gramStart"/>
      <w:r w:rsidR="41EB66C5" w:rsidRPr="00F4024B">
        <w:rPr>
          <w:rFonts w:ascii="Arial" w:eastAsia="Aptos" w:hAnsi="Arial" w:cs="Arial"/>
          <w:sz w:val="24"/>
          <w:szCs w:val="24"/>
        </w:rPr>
        <w:t>Around</w:t>
      </w:r>
      <w:proofErr w:type="gramEnd"/>
      <w:r w:rsidR="41EB66C5" w:rsidRPr="00F4024B">
        <w:rPr>
          <w:rFonts w:ascii="Arial" w:eastAsia="Aptos" w:hAnsi="Arial" w:cs="Arial"/>
          <w:sz w:val="24"/>
          <w:szCs w:val="24"/>
        </w:rPr>
        <w:t xml:space="preserve"> the same </w:t>
      </w:r>
      <w:r w:rsidR="58E1F940" w:rsidRPr="00F4024B">
        <w:rPr>
          <w:rFonts w:ascii="Arial" w:eastAsia="Aptos" w:hAnsi="Arial" w:cs="Arial"/>
          <w:sz w:val="24"/>
          <w:szCs w:val="24"/>
        </w:rPr>
        <w:t>time,</w:t>
      </w:r>
      <w:r w:rsidR="41EB66C5" w:rsidRPr="00F4024B">
        <w:rPr>
          <w:rFonts w:ascii="Arial" w:eastAsia="Aptos" w:hAnsi="Arial" w:cs="Arial"/>
          <w:sz w:val="24"/>
          <w:szCs w:val="24"/>
        </w:rPr>
        <w:t xml:space="preserve"> he</w:t>
      </w:r>
      <w:r w:rsidR="1B7B251C" w:rsidRPr="00F4024B">
        <w:rPr>
          <w:rFonts w:ascii="Arial" w:eastAsia="Aptos" w:hAnsi="Arial" w:cs="Arial"/>
          <w:sz w:val="24"/>
          <w:szCs w:val="24"/>
        </w:rPr>
        <w:t xml:space="preserve"> also helped found PCAC, to ensure riders always ha</w:t>
      </w:r>
      <w:r w:rsidR="18D6740C" w:rsidRPr="00F4024B">
        <w:rPr>
          <w:rFonts w:ascii="Arial" w:eastAsia="Aptos" w:hAnsi="Arial" w:cs="Arial"/>
          <w:sz w:val="24"/>
          <w:szCs w:val="24"/>
        </w:rPr>
        <w:t>ve</w:t>
      </w:r>
      <w:r w:rsidR="1B7B251C" w:rsidRPr="00F4024B">
        <w:rPr>
          <w:rFonts w:ascii="Arial" w:eastAsia="Aptos" w:hAnsi="Arial" w:cs="Arial"/>
          <w:sz w:val="24"/>
          <w:szCs w:val="24"/>
        </w:rPr>
        <w:t xml:space="preserve"> a seat at the table when it comes to e</w:t>
      </w:r>
      <w:r w:rsidR="602E918F" w:rsidRPr="00F4024B">
        <w:rPr>
          <w:rFonts w:ascii="Arial" w:eastAsia="Aptos" w:hAnsi="Arial" w:cs="Arial"/>
          <w:sz w:val="24"/>
          <w:szCs w:val="24"/>
        </w:rPr>
        <w:t>valuating these plans</w:t>
      </w:r>
      <w:r w:rsidR="6DD209A8" w:rsidRPr="00F4024B">
        <w:rPr>
          <w:rFonts w:ascii="Arial" w:eastAsia="Aptos" w:hAnsi="Arial" w:cs="Arial"/>
          <w:sz w:val="24"/>
          <w:szCs w:val="24"/>
        </w:rPr>
        <w:t xml:space="preserve"> and ensuring rider needs are first in line.</w:t>
      </w:r>
    </w:p>
    <w:p w14:paraId="14EFF327" w14:textId="180392ED" w:rsidR="69BF1371" w:rsidRPr="00F4024B" w:rsidRDefault="69BF1371" w:rsidP="10FADE7B">
      <w:pPr>
        <w:rPr>
          <w:rFonts w:ascii="Arial" w:eastAsia="Aptos" w:hAnsi="Arial" w:cs="Arial"/>
          <w:sz w:val="24"/>
          <w:szCs w:val="24"/>
        </w:rPr>
      </w:pPr>
      <w:r w:rsidRPr="00F4024B">
        <w:rPr>
          <w:rFonts w:ascii="Arial" w:eastAsia="Aptos" w:hAnsi="Arial" w:cs="Arial"/>
          <w:sz w:val="24"/>
          <w:szCs w:val="24"/>
        </w:rPr>
        <w:t>The resubmission of the 2025-29 Capital Plan makes it</w:t>
      </w:r>
      <w:r w:rsidR="36E24E92" w:rsidRPr="00F4024B">
        <w:rPr>
          <w:rFonts w:ascii="Arial" w:eastAsia="Aptos" w:hAnsi="Arial" w:cs="Arial"/>
          <w:sz w:val="24"/>
          <w:szCs w:val="24"/>
        </w:rPr>
        <w:t xml:space="preserve"> clear the agency has charted </w:t>
      </w:r>
      <w:r w:rsidR="2153503D" w:rsidRPr="00F4024B">
        <w:rPr>
          <w:rFonts w:ascii="Arial" w:eastAsia="Aptos" w:hAnsi="Arial" w:cs="Arial"/>
          <w:sz w:val="24"/>
          <w:szCs w:val="24"/>
        </w:rPr>
        <w:t xml:space="preserve">a </w:t>
      </w:r>
      <w:r w:rsidR="2E9F44BB" w:rsidRPr="00F4024B">
        <w:rPr>
          <w:rFonts w:ascii="Arial" w:eastAsia="Aptos" w:hAnsi="Arial" w:cs="Arial"/>
          <w:sz w:val="24"/>
          <w:szCs w:val="24"/>
        </w:rPr>
        <w:t>course that puts reliability for riders at the top of the priority list. Getting ahead of the decay curve</w:t>
      </w:r>
      <w:r w:rsidR="317331D8" w:rsidRPr="00F4024B">
        <w:rPr>
          <w:rFonts w:ascii="Arial" w:eastAsia="Aptos" w:hAnsi="Arial" w:cs="Arial"/>
          <w:sz w:val="24"/>
          <w:szCs w:val="24"/>
        </w:rPr>
        <w:t xml:space="preserve"> on power, structures, and </w:t>
      </w:r>
      <w:r w:rsidR="05613927" w:rsidRPr="00F4024B">
        <w:rPr>
          <w:rFonts w:ascii="Arial" w:eastAsia="Aptos" w:hAnsi="Arial" w:cs="Arial"/>
          <w:sz w:val="24"/>
          <w:szCs w:val="24"/>
        </w:rPr>
        <w:t>maintenance</w:t>
      </w:r>
      <w:r w:rsidR="317331D8" w:rsidRPr="00F4024B">
        <w:rPr>
          <w:rFonts w:ascii="Arial" w:eastAsia="Aptos" w:hAnsi="Arial" w:cs="Arial"/>
          <w:sz w:val="24"/>
          <w:szCs w:val="24"/>
        </w:rPr>
        <w:t xml:space="preserve"> </w:t>
      </w:r>
      <w:r w:rsidR="41F95E82" w:rsidRPr="00F4024B">
        <w:rPr>
          <w:rFonts w:ascii="Arial" w:eastAsia="Aptos" w:hAnsi="Arial" w:cs="Arial"/>
          <w:sz w:val="24"/>
          <w:szCs w:val="24"/>
        </w:rPr>
        <w:t>facilities</w:t>
      </w:r>
      <w:r w:rsidR="2E9F44BB" w:rsidRPr="00F4024B">
        <w:rPr>
          <w:rFonts w:ascii="Arial" w:eastAsia="Aptos" w:hAnsi="Arial" w:cs="Arial"/>
          <w:sz w:val="24"/>
          <w:szCs w:val="24"/>
        </w:rPr>
        <w:t xml:space="preserve"> isn’t sexy, but it’s </w:t>
      </w:r>
      <w:proofErr w:type="gramStart"/>
      <w:r w:rsidR="61ACB9FD" w:rsidRPr="00F4024B">
        <w:rPr>
          <w:rFonts w:ascii="Arial" w:eastAsia="Aptos" w:hAnsi="Arial" w:cs="Arial"/>
          <w:sz w:val="24"/>
          <w:szCs w:val="24"/>
        </w:rPr>
        <w:t>absolutely essential</w:t>
      </w:r>
      <w:proofErr w:type="gramEnd"/>
      <w:r w:rsidR="28C68E9C" w:rsidRPr="00F4024B">
        <w:rPr>
          <w:rFonts w:ascii="Arial" w:eastAsia="Aptos" w:hAnsi="Arial" w:cs="Arial"/>
          <w:sz w:val="24"/>
          <w:szCs w:val="24"/>
        </w:rPr>
        <w:t xml:space="preserve"> to getting us where we need to go</w:t>
      </w:r>
      <w:r w:rsidR="61ACB9FD" w:rsidRPr="00F4024B">
        <w:rPr>
          <w:rFonts w:ascii="Arial" w:eastAsia="Aptos" w:hAnsi="Arial" w:cs="Arial"/>
          <w:sz w:val="24"/>
          <w:szCs w:val="24"/>
        </w:rPr>
        <w:t>.</w:t>
      </w:r>
    </w:p>
    <w:p w14:paraId="44E0C87B" w14:textId="669F94D3" w:rsidR="68462F3F" w:rsidRPr="00F4024B" w:rsidRDefault="68462F3F" w:rsidP="10FADE7B">
      <w:pPr>
        <w:rPr>
          <w:rFonts w:ascii="Arial" w:eastAsia="Aptos" w:hAnsi="Arial" w:cs="Arial"/>
          <w:sz w:val="24"/>
          <w:szCs w:val="24"/>
        </w:rPr>
      </w:pPr>
      <w:r w:rsidRPr="00F4024B">
        <w:rPr>
          <w:rFonts w:ascii="Arial" w:eastAsia="Aptos" w:hAnsi="Arial" w:cs="Arial"/>
          <w:sz w:val="24"/>
          <w:szCs w:val="24"/>
        </w:rPr>
        <w:t>That’s why we</w:t>
      </w:r>
      <w:r w:rsidR="69BF1371" w:rsidRPr="00F4024B">
        <w:rPr>
          <w:rFonts w:ascii="Arial" w:eastAsia="Aptos" w:hAnsi="Arial" w:cs="Arial"/>
          <w:sz w:val="24"/>
          <w:szCs w:val="24"/>
        </w:rPr>
        <w:t xml:space="preserve"> applaud</w:t>
      </w:r>
      <w:r w:rsidR="7270D5E8" w:rsidRPr="00F4024B">
        <w:rPr>
          <w:rFonts w:ascii="Arial" w:eastAsia="Aptos" w:hAnsi="Arial" w:cs="Arial"/>
          <w:sz w:val="24"/>
          <w:szCs w:val="24"/>
        </w:rPr>
        <w:t>ed</w:t>
      </w:r>
      <w:r w:rsidR="69BF1371" w:rsidRPr="00F4024B">
        <w:rPr>
          <w:rFonts w:ascii="Arial" w:eastAsia="Aptos" w:hAnsi="Arial" w:cs="Arial"/>
          <w:sz w:val="24"/>
          <w:szCs w:val="24"/>
        </w:rPr>
        <w:t xml:space="preserve"> the Governor and State Legislature for coming together with a clear funding strategy that keeps the plan intact</w:t>
      </w:r>
      <w:r w:rsidR="537EE2D2" w:rsidRPr="00F4024B">
        <w:rPr>
          <w:rFonts w:ascii="Arial" w:eastAsia="Aptos" w:hAnsi="Arial" w:cs="Arial"/>
          <w:sz w:val="24"/>
          <w:szCs w:val="24"/>
        </w:rPr>
        <w:t xml:space="preserve">. There is little fat to trim, and the agency is making progress </w:t>
      </w:r>
      <w:r w:rsidR="0331CB5E" w:rsidRPr="00F4024B">
        <w:rPr>
          <w:rFonts w:ascii="Arial" w:eastAsia="Aptos" w:hAnsi="Arial" w:cs="Arial"/>
          <w:sz w:val="24"/>
          <w:szCs w:val="24"/>
        </w:rPr>
        <w:t>reducing costs</w:t>
      </w:r>
      <w:r w:rsidR="24E9D638" w:rsidRPr="00F4024B">
        <w:rPr>
          <w:rFonts w:ascii="Arial" w:eastAsia="Aptos" w:hAnsi="Arial" w:cs="Arial"/>
          <w:sz w:val="24"/>
          <w:szCs w:val="24"/>
        </w:rPr>
        <w:t xml:space="preserve"> and delivering projects on time. Yet, </w:t>
      </w:r>
      <w:r w:rsidR="69BF1371" w:rsidRPr="00F4024B">
        <w:rPr>
          <w:rFonts w:ascii="Arial" w:eastAsia="Aptos" w:hAnsi="Arial" w:cs="Arial"/>
          <w:sz w:val="24"/>
          <w:szCs w:val="24"/>
        </w:rPr>
        <w:t xml:space="preserve">we remain concerned about </w:t>
      </w:r>
      <w:r w:rsidR="07FD341C" w:rsidRPr="00F4024B">
        <w:rPr>
          <w:rFonts w:ascii="Arial" w:eastAsia="Aptos" w:hAnsi="Arial" w:cs="Arial"/>
          <w:sz w:val="24"/>
          <w:szCs w:val="24"/>
        </w:rPr>
        <w:t>certain aspects of the pro</w:t>
      </w:r>
      <w:r w:rsidR="2CE8E543" w:rsidRPr="00F4024B">
        <w:rPr>
          <w:rFonts w:ascii="Arial" w:eastAsia="Aptos" w:hAnsi="Arial" w:cs="Arial"/>
          <w:sz w:val="24"/>
          <w:szCs w:val="24"/>
        </w:rPr>
        <w:t>gram’s funding</w:t>
      </w:r>
      <w:r w:rsidR="666F8285" w:rsidRPr="00F4024B">
        <w:rPr>
          <w:rFonts w:ascii="Arial" w:eastAsia="Aptos" w:hAnsi="Arial" w:cs="Arial"/>
          <w:sz w:val="24"/>
          <w:szCs w:val="24"/>
        </w:rPr>
        <w:t xml:space="preserve">, which could </w:t>
      </w:r>
      <w:proofErr w:type="gramStart"/>
      <w:r w:rsidR="666F8285" w:rsidRPr="00F4024B">
        <w:rPr>
          <w:rFonts w:ascii="Arial" w:eastAsia="Aptos" w:hAnsi="Arial" w:cs="Arial"/>
          <w:sz w:val="24"/>
          <w:szCs w:val="24"/>
        </w:rPr>
        <w:t>impact</w:t>
      </w:r>
      <w:proofErr w:type="gramEnd"/>
      <w:r w:rsidR="666F8285" w:rsidRPr="00F4024B">
        <w:rPr>
          <w:rFonts w:ascii="Arial" w:eastAsia="Aptos" w:hAnsi="Arial" w:cs="Arial"/>
          <w:sz w:val="24"/>
          <w:szCs w:val="24"/>
        </w:rPr>
        <w:t xml:space="preserve"> the plan down the line.</w:t>
      </w:r>
    </w:p>
    <w:p w14:paraId="43F894E3" w14:textId="7E2B4A0A" w:rsidR="2CE8E543" w:rsidRPr="00F4024B" w:rsidRDefault="68808613" w:rsidP="10FADE7B">
      <w:pPr>
        <w:rPr>
          <w:rFonts w:ascii="Arial" w:eastAsia="Aptos" w:hAnsi="Arial" w:cs="Arial"/>
          <w:sz w:val="24"/>
          <w:szCs w:val="24"/>
        </w:rPr>
      </w:pPr>
      <w:r w:rsidRPr="00F4024B">
        <w:rPr>
          <w:rFonts w:ascii="Arial" w:eastAsia="Aptos" w:hAnsi="Arial" w:cs="Arial"/>
          <w:sz w:val="24"/>
          <w:szCs w:val="24"/>
        </w:rPr>
        <w:t xml:space="preserve">Specifically, the $14 billion in federal funding, </w:t>
      </w:r>
      <w:r w:rsidR="18D75EC6" w:rsidRPr="00F4024B">
        <w:rPr>
          <w:rFonts w:ascii="Arial" w:eastAsia="Aptos" w:hAnsi="Arial" w:cs="Arial"/>
          <w:sz w:val="24"/>
          <w:szCs w:val="24"/>
        </w:rPr>
        <w:t xml:space="preserve">which is dependent on a fraught reauthorization process in Congress next year. </w:t>
      </w:r>
      <w:r w:rsidR="1A790A0A" w:rsidRPr="00F4024B">
        <w:rPr>
          <w:rFonts w:ascii="Arial" w:eastAsia="Aptos" w:hAnsi="Arial" w:cs="Arial"/>
          <w:sz w:val="24"/>
          <w:szCs w:val="24"/>
        </w:rPr>
        <w:t xml:space="preserve">We must ensure that transportation funding levels remain steady, and transit continues to get its </w:t>
      </w:r>
      <w:r w:rsidR="1BEB9C36" w:rsidRPr="00F4024B">
        <w:rPr>
          <w:rFonts w:ascii="Arial" w:eastAsia="Aptos" w:hAnsi="Arial" w:cs="Arial"/>
          <w:sz w:val="24"/>
          <w:szCs w:val="24"/>
        </w:rPr>
        <w:t>share (</w:t>
      </w:r>
      <w:r w:rsidR="65023C65" w:rsidRPr="00F4024B">
        <w:rPr>
          <w:rFonts w:ascii="Arial" w:eastAsia="Aptos" w:hAnsi="Arial" w:cs="Arial"/>
          <w:sz w:val="24"/>
          <w:szCs w:val="24"/>
        </w:rPr>
        <w:t xml:space="preserve">albeit </w:t>
      </w:r>
      <w:r w:rsidR="1BEB9C36" w:rsidRPr="00F4024B">
        <w:rPr>
          <w:rFonts w:ascii="Arial" w:eastAsia="Aptos" w:hAnsi="Arial" w:cs="Arial"/>
          <w:sz w:val="24"/>
          <w:szCs w:val="24"/>
        </w:rPr>
        <w:t xml:space="preserve">not </w:t>
      </w:r>
      <w:proofErr w:type="gramStart"/>
      <w:r w:rsidR="1BEB9C36" w:rsidRPr="00F4024B">
        <w:rPr>
          <w:rFonts w:ascii="Arial" w:eastAsia="Aptos" w:hAnsi="Arial" w:cs="Arial"/>
          <w:sz w:val="24"/>
          <w:szCs w:val="24"/>
        </w:rPr>
        <w:t>really fair</w:t>
      </w:r>
      <w:proofErr w:type="gramEnd"/>
      <w:r w:rsidR="1BEB9C36" w:rsidRPr="00F4024B">
        <w:rPr>
          <w:rFonts w:ascii="Arial" w:eastAsia="Aptos" w:hAnsi="Arial" w:cs="Arial"/>
          <w:sz w:val="24"/>
          <w:szCs w:val="24"/>
        </w:rPr>
        <w:t xml:space="preserve"> </w:t>
      </w:r>
      <w:r w:rsidR="10FFF9D7" w:rsidRPr="00F4024B">
        <w:rPr>
          <w:rFonts w:ascii="Arial" w:eastAsia="Aptos" w:hAnsi="Arial" w:cs="Arial"/>
          <w:sz w:val="24"/>
          <w:szCs w:val="24"/>
        </w:rPr>
        <w:t xml:space="preserve">share </w:t>
      </w:r>
      <w:r w:rsidR="1BEB9C36" w:rsidRPr="00F4024B">
        <w:rPr>
          <w:rFonts w:ascii="Arial" w:eastAsia="Aptos" w:hAnsi="Arial" w:cs="Arial"/>
          <w:sz w:val="24"/>
          <w:szCs w:val="24"/>
        </w:rPr>
        <w:t>at an 80 to 20 split) of new revenues.</w:t>
      </w:r>
    </w:p>
    <w:p w14:paraId="72958C4A" w14:textId="106690F6" w:rsidR="72E16CCF" w:rsidRPr="00F4024B" w:rsidRDefault="26B215EB" w:rsidP="10FADE7B">
      <w:pPr>
        <w:rPr>
          <w:rFonts w:ascii="Arial" w:eastAsia="Aptos" w:hAnsi="Arial" w:cs="Arial"/>
          <w:sz w:val="24"/>
          <w:szCs w:val="24"/>
        </w:rPr>
      </w:pPr>
      <w:r w:rsidRPr="00F4024B">
        <w:rPr>
          <w:rFonts w:ascii="Arial" w:eastAsia="Aptos" w:hAnsi="Arial" w:cs="Arial"/>
          <w:sz w:val="24"/>
          <w:szCs w:val="24"/>
        </w:rPr>
        <w:t xml:space="preserve">We </w:t>
      </w:r>
      <w:r w:rsidR="31DBE4FA" w:rsidRPr="00F4024B">
        <w:rPr>
          <w:rFonts w:ascii="Arial" w:eastAsia="Aptos" w:hAnsi="Arial" w:cs="Arial"/>
          <w:sz w:val="24"/>
          <w:szCs w:val="24"/>
        </w:rPr>
        <w:t>look forward to learning more</w:t>
      </w:r>
      <w:r w:rsidRPr="00F4024B">
        <w:rPr>
          <w:rFonts w:ascii="Arial" w:eastAsia="Aptos" w:hAnsi="Arial" w:cs="Arial"/>
          <w:sz w:val="24"/>
          <w:szCs w:val="24"/>
        </w:rPr>
        <w:t xml:space="preserve"> about how the $1.4 </w:t>
      </w:r>
      <w:proofErr w:type="gramStart"/>
      <w:r w:rsidRPr="00F4024B">
        <w:rPr>
          <w:rFonts w:ascii="Arial" w:eastAsia="Aptos" w:hAnsi="Arial" w:cs="Arial"/>
          <w:sz w:val="24"/>
          <w:szCs w:val="24"/>
        </w:rPr>
        <w:t>billion of</w:t>
      </w:r>
      <w:proofErr w:type="gramEnd"/>
      <w:r w:rsidRPr="00F4024B">
        <w:rPr>
          <w:rFonts w:ascii="Arial" w:eastAsia="Aptos" w:hAnsi="Arial" w:cs="Arial"/>
          <w:sz w:val="24"/>
          <w:szCs w:val="24"/>
        </w:rPr>
        <w:t xml:space="preserve"> new PMT revenues will </w:t>
      </w:r>
      <w:proofErr w:type="gramStart"/>
      <w:r w:rsidRPr="00F4024B">
        <w:rPr>
          <w:rFonts w:ascii="Arial" w:eastAsia="Aptos" w:hAnsi="Arial" w:cs="Arial"/>
          <w:sz w:val="24"/>
          <w:szCs w:val="24"/>
        </w:rPr>
        <w:t>bond</w:t>
      </w:r>
      <w:proofErr w:type="gramEnd"/>
      <w:r w:rsidRPr="00F4024B">
        <w:rPr>
          <w:rFonts w:ascii="Arial" w:eastAsia="Aptos" w:hAnsi="Arial" w:cs="Arial"/>
          <w:sz w:val="24"/>
          <w:szCs w:val="24"/>
        </w:rPr>
        <w:t xml:space="preserve"> </w:t>
      </w:r>
      <w:r w:rsidR="3EA7AB19" w:rsidRPr="00F4024B">
        <w:rPr>
          <w:rFonts w:ascii="Arial" w:eastAsia="Aptos" w:hAnsi="Arial" w:cs="Arial"/>
          <w:sz w:val="24"/>
          <w:szCs w:val="24"/>
        </w:rPr>
        <w:t xml:space="preserve">to fill the $34 billion hole </w:t>
      </w:r>
      <w:r w:rsidRPr="00F4024B">
        <w:rPr>
          <w:rFonts w:ascii="Arial" w:eastAsia="Aptos" w:hAnsi="Arial" w:cs="Arial"/>
          <w:sz w:val="24"/>
          <w:szCs w:val="24"/>
        </w:rPr>
        <w:t xml:space="preserve">without overburdening the agency’s debt </w:t>
      </w:r>
      <w:r w:rsidR="50BA86A3" w:rsidRPr="00F4024B">
        <w:rPr>
          <w:rFonts w:ascii="Arial" w:eastAsia="Aptos" w:hAnsi="Arial" w:cs="Arial"/>
          <w:sz w:val="24"/>
          <w:szCs w:val="24"/>
        </w:rPr>
        <w:t>obligations or impairing future capital plans</w:t>
      </w:r>
      <w:r w:rsidR="2C465156" w:rsidRPr="00F4024B">
        <w:rPr>
          <w:rFonts w:ascii="Arial" w:eastAsia="Aptos" w:hAnsi="Arial" w:cs="Arial"/>
          <w:sz w:val="24"/>
          <w:szCs w:val="24"/>
        </w:rPr>
        <w:t xml:space="preserve">. </w:t>
      </w:r>
    </w:p>
    <w:p w14:paraId="070A7840" w14:textId="68B14294" w:rsidR="2FE65C30" w:rsidRPr="00F4024B" w:rsidRDefault="01E4A0EF" w:rsidP="10FADE7B">
      <w:pPr>
        <w:rPr>
          <w:rFonts w:ascii="Arial" w:eastAsia="Aptos" w:hAnsi="Arial" w:cs="Arial"/>
          <w:sz w:val="24"/>
          <w:szCs w:val="24"/>
        </w:rPr>
      </w:pPr>
      <w:r w:rsidRPr="00F4024B">
        <w:rPr>
          <w:rFonts w:ascii="Arial" w:eastAsia="Aptos" w:hAnsi="Arial" w:cs="Arial"/>
          <w:sz w:val="24"/>
          <w:szCs w:val="24"/>
        </w:rPr>
        <w:t xml:space="preserve">Finally, </w:t>
      </w:r>
      <w:r w:rsidR="0CB6355D" w:rsidRPr="00F4024B">
        <w:rPr>
          <w:rFonts w:ascii="Arial" w:eastAsia="Aptos" w:hAnsi="Arial" w:cs="Arial"/>
          <w:sz w:val="24"/>
          <w:szCs w:val="24"/>
        </w:rPr>
        <w:t xml:space="preserve">we </w:t>
      </w:r>
      <w:r w:rsidR="34F69E9D" w:rsidRPr="00F4024B">
        <w:rPr>
          <w:rFonts w:ascii="Arial" w:eastAsia="Aptos" w:hAnsi="Arial" w:cs="Arial"/>
          <w:sz w:val="24"/>
          <w:szCs w:val="24"/>
        </w:rPr>
        <w:t>are eager to hear</w:t>
      </w:r>
      <w:r w:rsidR="0CB6355D" w:rsidRPr="00F4024B">
        <w:rPr>
          <w:rFonts w:ascii="Arial" w:eastAsia="Aptos" w:hAnsi="Arial" w:cs="Arial"/>
          <w:sz w:val="24"/>
          <w:szCs w:val="24"/>
        </w:rPr>
        <w:t xml:space="preserve"> </w:t>
      </w:r>
      <w:r w:rsidRPr="00F4024B">
        <w:rPr>
          <w:rFonts w:ascii="Arial" w:eastAsia="Aptos" w:hAnsi="Arial" w:cs="Arial"/>
          <w:sz w:val="24"/>
          <w:szCs w:val="24"/>
        </w:rPr>
        <w:t xml:space="preserve">how the agency will find additional savings for the $3 billion it is contributing to plan, without sacrificing needed projects, reducing their scopes, or </w:t>
      </w:r>
      <w:r w:rsidR="2FB8C75E" w:rsidRPr="00F4024B">
        <w:rPr>
          <w:rFonts w:ascii="Arial" w:eastAsia="Aptos" w:hAnsi="Arial" w:cs="Arial"/>
          <w:sz w:val="24"/>
          <w:szCs w:val="24"/>
        </w:rPr>
        <w:t xml:space="preserve">swapping long-term solutions for piecemeal ones. </w:t>
      </w:r>
    </w:p>
    <w:p w14:paraId="11142A92" w14:textId="4795D8DE" w:rsidR="4DBE67C5" w:rsidRPr="00F4024B" w:rsidRDefault="726558FC" w:rsidP="10FADE7B">
      <w:pPr>
        <w:rPr>
          <w:rFonts w:ascii="Arial" w:eastAsia="Aptos" w:hAnsi="Arial" w:cs="Arial"/>
          <w:sz w:val="24"/>
          <w:szCs w:val="24"/>
        </w:rPr>
      </w:pPr>
      <w:r w:rsidRPr="00F4024B">
        <w:rPr>
          <w:rFonts w:ascii="Arial" w:eastAsia="Aptos" w:hAnsi="Arial" w:cs="Arial"/>
          <w:sz w:val="24"/>
          <w:szCs w:val="24"/>
        </w:rPr>
        <w:t>We’ve cleared a lot of hurdles for capital funding over the past few months</w:t>
      </w:r>
      <w:r w:rsidR="5DAA6BC9" w:rsidRPr="00F4024B">
        <w:rPr>
          <w:rFonts w:ascii="Arial" w:eastAsia="Aptos" w:hAnsi="Arial" w:cs="Arial"/>
          <w:sz w:val="24"/>
          <w:szCs w:val="24"/>
        </w:rPr>
        <w:t xml:space="preserve"> and years,</w:t>
      </w:r>
      <w:r w:rsidR="457F563F" w:rsidRPr="00F4024B">
        <w:rPr>
          <w:rFonts w:ascii="Arial" w:eastAsia="Aptos" w:hAnsi="Arial" w:cs="Arial"/>
          <w:sz w:val="24"/>
          <w:szCs w:val="24"/>
        </w:rPr>
        <w:t xml:space="preserve"> giving us the resources necessary for a</w:t>
      </w:r>
      <w:r w:rsidR="3734C5BB" w:rsidRPr="00F4024B">
        <w:rPr>
          <w:rFonts w:ascii="Arial" w:eastAsia="Aptos" w:hAnsi="Arial" w:cs="Arial"/>
          <w:sz w:val="24"/>
          <w:szCs w:val="24"/>
        </w:rPr>
        <w:t xml:space="preserve"> transit</w:t>
      </w:r>
      <w:r w:rsidR="457F563F" w:rsidRPr="00F4024B">
        <w:rPr>
          <w:rFonts w:ascii="Arial" w:eastAsia="Aptos" w:hAnsi="Arial" w:cs="Arial"/>
          <w:sz w:val="24"/>
          <w:szCs w:val="24"/>
        </w:rPr>
        <w:t xml:space="preserve"> system New Yorkers can rely on. B</w:t>
      </w:r>
      <w:r w:rsidR="66A83275" w:rsidRPr="00F4024B">
        <w:rPr>
          <w:rFonts w:ascii="Arial" w:eastAsia="Aptos" w:hAnsi="Arial" w:cs="Arial"/>
          <w:sz w:val="24"/>
          <w:szCs w:val="24"/>
        </w:rPr>
        <w:t>ut</w:t>
      </w:r>
      <w:r w:rsidR="6C83664B" w:rsidRPr="00F4024B">
        <w:rPr>
          <w:rFonts w:ascii="Arial" w:eastAsia="Aptos" w:hAnsi="Arial" w:cs="Arial"/>
          <w:sz w:val="24"/>
          <w:szCs w:val="24"/>
        </w:rPr>
        <w:t xml:space="preserve"> in many ways the hard part begins</w:t>
      </w:r>
      <w:r w:rsidR="558C08D2" w:rsidRPr="00F4024B">
        <w:rPr>
          <w:rFonts w:ascii="Arial" w:eastAsia="Aptos" w:hAnsi="Arial" w:cs="Arial"/>
          <w:sz w:val="24"/>
          <w:szCs w:val="24"/>
        </w:rPr>
        <w:t xml:space="preserve"> now</w:t>
      </w:r>
      <w:r w:rsidR="6C83664B" w:rsidRPr="00F4024B">
        <w:rPr>
          <w:rFonts w:ascii="Arial" w:eastAsia="Aptos" w:hAnsi="Arial" w:cs="Arial"/>
          <w:sz w:val="24"/>
          <w:szCs w:val="24"/>
        </w:rPr>
        <w:t>, and we all know</w:t>
      </w:r>
      <w:r w:rsidR="66A83275" w:rsidRPr="00F4024B">
        <w:rPr>
          <w:rFonts w:ascii="Arial" w:eastAsia="Aptos" w:hAnsi="Arial" w:cs="Arial"/>
          <w:sz w:val="24"/>
          <w:szCs w:val="24"/>
        </w:rPr>
        <w:t xml:space="preserve"> unexpected pauses can and do happen.</w:t>
      </w:r>
      <w:r w:rsidR="0D91D372" w:rsidRPr="00F4024B">
        <w:rPr>
          <w:rFonts w:ascii="Arial" w:eastAsia="Aptos" w:hAnsi="Arial" w:cs="Arial"/>
          <w:sz w:val="24"/>
          <w:szCs w:val="24"/>
        </w:rPr>
        <w:t xml:space="preserve"> Let’s ensure the needs of riders always come first.</w:t>
      </w:r>
    </w:p>
    <w:sectPr w:rsidR="4DBE67C5" w:rsidRPr="00F40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EB07" w14:textId="77777777" w:rsidR="00077380" w:rsidRDefault="00077380" w:rsidP="00FE41AC">
      <w:pPr>
        <w:spacing w:after="0" w:line="240" w:lineRule="auto"/>
      </w:pPr>
      <w:r>
        <w:separator/>
      </w:r>
    </w:p>
  </w:endnote>
  <w:endnote w:type="continuationSeparator" w:id="0">
    <w:p w14:paraId="23859C82" w14:textId="77777777" w:rsidR="00077380" w:rsidRDefault="00077380" w:rsidP="00FE41AC">
      <w:pPr>
        <w:spacing w:after="0" w:line="240" w:lineRule="auto"/>
      </w:pPr>
      <w:r>
        <w:continuationSeparator/>
      </w:r>
    </w:p>
  </w:endnote>
  <w:endnote w:type="continuationNotice" w:id="1">
    <w:p w14:paraId="2C7A5221" w14:textId="77777777" w:rsidR="00077380" w:rsidRDefault="00077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6705" w14:textId="77777777" w:rsidR="00077380" w:rsidRDefault="00077380" w:rsidP="00FE41AC">
      <w:pPr>
        <w:spacing w:after="0" w:line="240" w:lineRule="auto"/>
      </w:pPr>
      <w:r>
        <w:separator/>
      </w:r>
    </w:p>
  </w:footnote>
  <w:footnote w:type="continuationSeparator" w:id="0">
    <w:p w14:paraId="48045FF8" w14:textId="77777777" w:rsidR="00077380" w:rsidRDefault="00077380" w:rsidP="00FE41AC">
      <w:pPr>
        <w:spacing w:after="0" w:line="240" w:lineRule="auto"/>
      </w:pPr>
      <w:r>
        <w:continuationSeparator/>
      </w:r>
    </w:p>
  </w:footnote>
  <w:footnote w:type="continuationNotice" w:id="1">
    <w:p w14:paraId="0CFDEBEB" w14:textId="77777777" w:rsidR="00077380" w:rsidRDefault="00077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A789" w14:textId="791A1257" w:rsidR="00FE41AC" w:rsidRDefault="00FE41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E977A" wp14:editId="71F7DD15">
          <wp:simplePos x="0" y="0"/>
          <wp:positionH relativeFrom="column">
            <wp:posOffset>-901861</wp:posOffset>
          </wp:positionH>
          <wp:positionV relativeFrom="paragraph">
            <wp:posOffset>-495300</wp:posOffset>
          </wp:positionV>
          <wp:extent cx="7798435" cy="1731010"/>
          <wp:effectExtent l="0" t="0" r="0" b="2540"/>
          <wp:wrapTight wrapText="bothSides">
            <wp:wrapPolygon edited="0">
              <wp:start x="0" y="0"/>
              <wp:lineTo x="0" y="21394"/>
              <wp:lineTo x="21528" y="21394"/>
              <wp:lineTo x="21528" y="0"/>
              <wp:lineTo x="0" y="0"/>
            </wp:wrapPolygon>
          </wp:wrapTight>
          <wp:docPr id="1920567558" name="Picture 1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567558" name="Picture 1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5" cy="173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pezio, Jessica">
    <w15:presenceInfo w15:providerId="AD" w15:userId="S::Jessica.Spezio@mtahq.org::4170870d-eabf-4e17-84f7-b5b421dd86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4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DD0E93"/>
    <w:rsid w:val="00025087"/>
    <w:rsid w:val="00037BF0"/>
    <w:rsid w:val="00072A9C"/>
    <w:rsid w:val="00077380"/>
    <w:rsid w:val="00091110"/>
    <w:rsid w:val="000B3247"/>
    <w:rsid w:val="000B5874"/>
    <w:rsid w:val="000E14B1"/>
    <w:rsid w:val="00102496"/>
    <w:rsid w:val="001266E0"/>
    <w:rsid w:val="0015227E"/>
    <w:rsid w:val="001607B2"/>
    <w:rsid w:val="0017141D"/>
    <w:rsid w:val="00182B4B"/>
    <w:rsid w:val="001B4E92"/>
    <w:rsid w:val="00206FA7"/>
    <w:rsid w:val="00212DAD"/>
    <w:rsid w:val="002224C2"/>
    <w:rsid w:val="002E5101"/>
    <w:rsid w:val="00303637"/>
    <w:rsid w:val="00314C87"/>
    <w:rsid w:val="003215FF"/>
    <w:rsid w:val="003261C5"/>
    <w:rsid w:val="00333CB8"/>
    <w:rsid w:val="0036128E"/>
    <w:rsid w:val="0037078B"/>
    <w:rsid w:val="00387CB4"/>
    <w:rsid w:val="003A2221"/>
    <w:rsid w:val="003D5D97"/>
    <w:rsid w:val="003E02D0"/>
    <w:rsid w:val="0041762C"/>
    <w:rsid w:val="004301D3"/>
    <w:rsid w:val="004408E3"/>
    <w:rsid w:val="00475205"/>
    <w:rsid w:val="004A3427"/>
    <w:rsid w:val="004A4D84"/>
    <w:rsid w:val="004E2E43"/>
    <w:rsid w:val="005303DC"/>
    <w:rsid w:val="00533B63"/>
    <w:rsid w:val="005527AA"/>
    <w:rsid w:val="00554B8A"/>
    <w:rsid w:val="005604F6"/>
    <w:rsid w:val="00571618"/>
    <w:rsid w:val="00596F07"/>
    <w:rsid w:val="005C5B77"/>
    <w:rsid w:val="006060A1"/>
    <w:rsid w:val="00631269"/>
    <w:rsid w:val="006607A0"/>
    <w:rsid w:val="00691865"/>
    <w:rsid w:val="006A4F4C"/>
    <w:rsid w:val="006D23FF"/>
    <w:rsid w:val="006D72FA"/>
    <w:rsid w:val="00714455"/>
    <w:rsid w:val="00771065"/>
    <w:rsid w:val="007752BB"/>
    <w:rsid w:val="00777869"/>
    <w:rsid w:val="007B2CF8"/>
    <w:rsid w:val="007F5B8E"/>
    <w:rsid w:val="00821113"/>
    <w:rsid w:val="00843FCD"/>
    <w:rsid w:val="0085229C"/>
    <w:rsid w:val="008874FE"/>
    <w:rsid w:val="008A0073"/>
    <w:rsid w:val="008A06E9"/>
    <w:rsid w:val="008A2A1E"/>
    <w:rsid w:val="008C4AF9"/>
    <w:rsid w:val="008E53BF"/>
    <w:rsid w:val="00914551"/>
    <w:rsid w:val="00953306"/>
    <w:rsid w:val="009822B5"/>
    <w:rsid w:val="00A334AB"/>
    <w:rsid w:val="00A572E5"/>
    <w:rsid w:val="00A66D31"/>
    <w:rsid w:val="00A7767E"/>
    <w:rsid w:val="00A81449"/>
    <w:rsid w:val="00A9144D"/>
    <w:rsid w:val="00A928ED"/>
    <w:rsid w:val="00B32EAE"/>
    <w:rsid w:val="00B35AE2"/>
    <w:rsid w:val="00B41825"/>
    <w:rsid w:val="00B81C0B"/>
    <w:rsid w:val="00B84EAB"/>
    <w:rsid w:val="00BA3AC2"/>
    <w:rsid w:val="00BA5BBD"/>
    <w:rsid w:val="00BD2D85"/>
    <w:rsid w:val="00C363F5"/>
    <w:rsid w:val="00C588ED"/>
    <w:rsid w:val="00C62D45"/>
    <w:rsid w:val="00C635A0"/>
    <w:rsid w:val="00C83780"/>
    <w:rsid w:val="00C85588"/>
    <w:rsid w:val="00CC7D09"/>
    <w:rsid w:val="00CD3ADB"/>
    <w:rsid w:val="00CE29A4"/>
    <w:rsid w:val="00CF4EBC"/>
    <w:rsid w:val="00D40D9C"/>
    <w:rsid w:val="00D514BF"/>
    <w:rsid w:val="00D6109A"/>
    <w:rsid w:val="00D6487C"/>
    <w:rsid w:val="00D9791F"/>
    <w:rsid w:val="00DB35F8"/>
    <w:rsid w:val="00DC25FA"/>
    <w:rsid w:val="00DC5739"/>
    <w:rsid w:val="00DD5A5D"/>
    <w:rsid w:val="00DD7BAA"/>
    <w:rsid w:val="00DE695F"/>
    <w:rsid w:val="00DE7A2D"/>
    <w:rsid w:val="00E22B0B"/>
    <w:rsid w:val="00E41D9E"/>
    <w:rsid w:val="00E5794E"/>
    <w:rsid w:val="00EA7C9D"/>
    <w:rsid w:val="00EB0FBF"/>
    <w:rsid w:val="00EB15FF"/>
    <w:rsid w:val="00EC00A2"/>
    <w:rsid w:val="00EC4D1F"/>
    <w:rsid w:val="00ED7102"/>
    <w:rsid w:val="00EF63AF"/>
    <w:rsid w:val="00F062A8"/>
    <w:rsid w:val="00F15BF0"/>
    <w:rsid w:val="00F4024B"/>
    <w:rsid w:val="00F55522"/>
    <w:rsid w:val="00F5786B"/>
    <w:rsid w:val="00FC5806"/>
    <w:rsid w:val="00FE2265"/>
    <w:rsid w:val="00FE41AC"/>
    <w:rsid w:val="01E4A0EF"/>
    <w:rsid w:val="02EACF94"/>
    <w:rsid w:val="0331CB5E"/>
    <w:rsid w:val="03672183"/>
    <w:rsid w:val="042CE99E"/>
    <w:rsid w:val="05613927"/>
    <w:rsid w:val="06B5F0A6"/>
    <w:rsid w:val="07E0DD19"/>
    <w:rsid w:val="07FD341C"/>
    <w:rsid w:val="080179B2"/>
    <w:rsid w:val="087DF227"/>
    <w:rsid w:val="0A06FA3B"/>
    <w:rsid w:val="0A3AC1C6"/>
    <w:rsid w:val="0A912E93"/>
    <w:rsid w:val="0BA03074"/>
    <w:rsid w:val="0BC57DC4"/>
    <w:rsid w:val="0CB6355D"/>
    <w:rsid w:val="0D91D372"/>
    <w:rsid w:val="0EA9BC0B"/>
    <w:rsid w:val="106A69A9"/>
    <w:rsid w:val="10FADE7B"/>
    <w:rsid w:val="10FFF9D7"/>
    <w:rsid w:val="12F947A3"/>
    <w:rsid w:val="13A04922"/>
    <w:rsid w:val="13BA5280"/>
    <w:rsid w:val="14550CB7"/>
    <w:rsid w:val="15523E5D"/>
    <w:rsid w:val="18D6740C"/>
    <w:rsid w:val="18D75EC6"/>
    <w:rsid w:val="19E5C42A"/>
    <w:rsid w:val="19FD0273"/>
    <w:rsid w:val="1A14D9F4"/>
    <w:rsid w:val="1A7505C8"/>
    <w:rsid w:val="1A790A0A"/>
    <w:rsid w:val="1AE1204A"/>
    <w:rsid w:val="1B7B251C"/>
    <w:rsid w:val="1BCC4A58"/>
    <w:rsid w:val="1BEB9C36"/>
    <w:rsid w:val="1C9095CA"/>
    <w:rsid w:val="1D614E11"/>
    <w:rsid w:val="200E1B9C"/>
    <w:rsid w:val="20B30F9D"/>
    <w:rsid w:val="20E83AA8"/>
    <w:rsid w:val="21444A6F"/>
    <w:rsid w:val="2153503D"/>
    <w:rsid w:val="21DC1929"/>
    <w:rsid w:val="222721CF"/>
    <w:rsid w:val="22853107"/>
    <w:rsid w:val="2294434F"/>
    <w:rsid w:val="2401A151"/>
    <w:rsid w:val="24E9D638"/>
    <w:rsid w:val="268BF6C9"/>
    <w:rsid w:val="26B215EB"/>
    <w:rsid w:val="27092A4A"/>
    <w:rsid w:val="282520E7"/>
    <w:rsid w:val="285831CC"/>
    <w:rsid w:val="28C68E9C"/>
    <w:rsid w:val="29C93001"/>
    <w:rsid w:val="29D45CA3"/>
    <w:rsid w:val="2C149538"/>
    <w:rsid w:val="2C465156"/>
    <w:rsid w:val="2CE8E543"/>
    <w:rsid w:val="2E9F44BB"/>
    <w:rsid w:val="2FB8C75E"/>
    <w:rsid w:val="2FE65C30"/>
    <w:rsid w:val="30462EFD"/>
    <w:rsid w:val="317331D8"/>
    <w:rsid w:val="31DBE4FA"/>
    <w:rsid w:val="34F69E9D"/>
    <w:rsid w:val="3683517A"/>
    <w:rsid w:val="36E24E92"/>
    <w:rsid w:val="36E71193"/>
    <w:rsid w:val="3734C5BB"/>
    <w:rsid w:val="380D2CA0"/>
    <w:rsid w:val="385B2572"/>
    <w:rsid w:val="39859F89"/>
    <w:rsid w:val="39FB0415"/>
    <w:rsid w:val="3BCEEC98"/>
    <w:rsid w:val="3C9BB86F"/>
    <w:rsid w:val="3CAE0321"/>
    <w:rsid w:val="3DB5E617"/>
    <w:rsid w:val="3EA7AB19"/>
    <w:rsid w:val="405A8453"/>
    <w:rsid w:val="41EB66C5"/>
    <w:rsid w:val="41F95E82"/>
    <w:rsid w:val="429E2DA4"/>
    <w:rsid w:val="44A90596"/>
    <w:rsid w:val="44F558A7"/>
    <w:rsid w:val="45567E47"/>
    <w:rsid w:val="457F563F"/>
    <w:rsid w:val="4BC74C02"/>
    <w:rsid w:val="4C402153"/>
    <w:rsid w:val="4C7B5E2B"/>
    <w:rsid w:val="4CD8C1B2"/>
    <w:rsid w:val="4DBE67C5"/>
    <w:rsid w:val="4E8E7259"/>
    <w:rsid w:val="4EFDD46C"/>
    <w:rsid w:val="4F44B8C7"/>
    <w:rsid w:val="4F6080DC"/>
    <w:rsid w:val="505577FE"/>
    <w:rsid w:val="50BA86A3"/>
    <w:rsid w:val="51EA910A"/>
    <w:rsid w:val="5302276F"/>
    <w:rsid w:val="537EE2D2"/>
    <w:rsid w:val="54E32419"/>
    <w:rsid w:val="558C08D2"/>
    <w:rsid w:val="5848E4EA"/>
    <w:rsid w:val="58E1F940"/>
    <w:rsid w:val="58FB8253"/>
    <w:rsid w:val="5A117576"/>
    <w:rsid w:val="5BF32327"/>
    <w:rsid w:val="5C48A55E"/>
    <w:rsid w:val="5CBD544A"/>
    <w:rsid w:val="5CF9AC56"/>
    <w:rsid w:val="5D36FE67"/>
    <w:rsid w:val="5DAA6BC9"/>
    <w:rsid w:val="5E136D2E"/>
    <w:rsid w:val="5E33B877"/>
    <w:rsid w:val="5FACC9C1"/>
    <w:rsid w:val="5FDD0E93"/>
    <w:rsid w:val="5FE8BAF3"/>
    <w:rsid w:val="602E918F"/>
    <w:rsid w:val="60540A40"/>
    <w:rsid w:val="606A49BE"/>
    <w:rsid w:val="61ACB9FD"/>
    <w:rsid w:val="61C82F2C"/>
    <w:rsid w:val="6299B515"/>
    <w:rsid w:val="63B8E143"/>
    <w:rsid w:val="65023C65"/>
    <w:rsid w:val="65C68313"/>
    <w:rsid w:val="6653D370"/>
    <w:rsid w:val="666F8285"/>
    <w:rsid w:val="66A83275"/>
    <w:rsid w:val="674A4E93"/>
    <w:rsid w:val="675DD413"/>
    <w:rsid w:val="68462F3F"/>
    <w:rsid w:val="68808613"/>
    <w:rsid w:val="6943F687"/>
    <w:rsid w:val="69BF1371"/>
    <w:rsid w:val="6A02956E"/>
    <w:rsid w:val="6B2424F1"/>
    <w:rsid w:val="6C83664B"/>
    <w:rsid w:val="6DD209A8"/>
    <w:rsid w:val="70760765"/>
    <w:rsid w:val="71973043"/>
    <w:rsid w:val="726558FC"/>
    <w:rsid w:val="7270D5E8"/>
    <w:rsid w:val="72E16CCF"/>
    <w:rsid w:val="736E29B5"/>
    <w:rsid w:val="75935FDB"/>
    <w:rsid w:val="7892192F"/>
    <w:rsid w:val="790D5E33"/>
    <w:rsid w:val="793DF1BC"/>
    <w:rsid w:val="79CE5A88"/>
    <w:rsid w:val="7E996E8E"/>
    <w:rsid w:val="7F825B63"/>
    <w:rsid w:val="7F8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D0E93"/>
  <w15:chartTrackingRefBased/>
  <w15:docId w15:val="{DE7B6D8C-09A9-4882-9E13-1F30A259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778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AC"/>
  </w:style>
  <w:style w:type="paragraph" w:styleId="Footer">
    <w:name w:val="footer"/>
    <w:basedOn w:val="Normal"/>
    <w:link w:val="FooterChar"/>
    <w:uiPriority w:val="99"/>
    <w:unhideWhenUsed/>
    <w:rsid w:val="00FE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1894</Characters>
  <Application>Microsoft Office Word</Application>
  <DocSecurity>4</DocSecurity>
  <Lines>31</Lines>
  <Paragraphs>10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Fritsch, Brian</dc:creator>
  <cp:keywords/>
  <dc:description/>
  <cp:lastModifiedBy>Spezio, Jessica</cp:lastModifiedBy>
  <cp:revision>29</cp:revision>
  <dcterms:created xsi:type="dcterms:W3CDTF">2025-05-29T13:30:00Z</dcterms:created>
  <dcterms:modified xsi:type="dcterms:W3CDTF">2025-05-29T13:44:00Z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175ebdf2-a944-4f4a-aba2-c6b5f7d32755</vt:lpwstr>
  </property>
</Properties>
</file>