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9AFF5" w14:textId="48229568" w:rsidR="005240E6" w:rsidRPr="005240E6" w:rsidRDefault="005240E6" w:rsidP="005240E6">
      <w:pPr>
        <w:jc w:val="center"/>
        <w:rPr>
          <w:rFonts w:ascii="Arial" w:hAnsi="Arial" w:cs="Arial"/>
          <w:b/>
          <w:bCs/>
          <w:sz w:val="24"/>
          <w:szCs w:val="24"/>
        </w:rPr>
      </w:pPr>
      <w:r w:rsidRPr="005240E6">
        <w:rPr>
          <w:rFonts w:ascii="Arial" w:hAnsi="Arial" w:cs="Arial"/>
          <w:b/>
          <w:bCs/>
          <w:sz w:val="24"/>
          <w:szCs w:val="24"/>
        </w:rPr>
        <w:t>Making Sure OMNY Works for Riders</w:t>
      </w:r>
    </w:p>
    <w:p w14:paraId="01380B2A" w14:textId="3A7448FE" w:rsidR="005240E6" w:rsidRPr="005240E6" w:rsidRDefault="005240E6" w:rsidP="005240E6">
      <w:pPr>
        <w:jc w:val="center"/>
        <w:rPr>
          <w:rFonts w:ascii="Arial" w:hAnsi="Arial" w:cs="Arial"/>
          <w:b/>
          <w:bCs/>
          <w:sz w:val="24"/>
          <w:szCs w:val="24"/>
        </w:rPr>
      </w:pPr>
      <w:r w:rsidRPr="005240E6">
        <w:rPr>
          <w:rFonts w:ascii="Arial" w:hAnsi="Arial" w:cs="Arial"/>
          <w:b/>
          <w:bCs/>
          <w:sz w:val="24"/>
          <w:szCs w:val="24"/>
        </w:rPr>
        <w:t>May 28, 2025</w:t>
      </w:r>
    </w:p>
    <w:p w14:paraId="024500CA" w14:textId="3C7AA3C6" w:rsidR="000F3711" w:rsidRDefault="000F3711" w:rsidP="00F436A1">
      <w:pPr>
        <w:rPr>
          <w:rFonts w:ascii="Arial" w:hAnsi="Arial" w:cs="Arial"/>
          <w:sz w:val="24"/>
          <w:szCs w:val="24"/>
        </w:rPr>
      </w:pPr>
      <w:r>
        <w:rPr>
          <w:rFonts w:ascii="Arial" w:hAnsi="Arial" w:cs="Arial"/>
          <w:sz w:val="24"/>
          <w:szCs w:val="24"/>
        </w:rPr>
        <w:t>The</w:t>
      </w:r>
      <w:r w:rsidR="00F436A1" w:rsidRPr="00F436A1">
        <w:rPr>
          <w:rFonts w:ascii="Arial" w:hAnsi="Arial" w:cs="Arial"/>
          <w:sz w:val="24"/>
          <w:szCs w:val="24"/>
        </w:rPr>
        <w:t xml:space="preserve"> MTA</w:t>
      </w:r>
      <w:r>
        <w:rPr>
          <w:rFonts w:ascii="Arial" w:hAnsi="Arial" w:cs="Arial"/>
          <w:sz w:val="24"/>
          <w:szCs w:val="24"/>
        </w:rPr>
        <w:t>’s announcement that M</w:t>
      </w:r>
      <w:r w:rsidR="00F436A1" w:rsidRPr="00F436A1">
        <w:rPr>
          <w:rFonts w:ascii="Arial" w:hAnsi="Arial" w:cs="Arial"/>
          <w:sz w:val="24"/>
          <w:szCs w:val="24"/>
        </w:rPr>
        <w:t xml:space="preserve">etroCard sales </w:t>
      </w:r>
      <w:r>
        <w:rPr>
          <w:rFonts w:ascii="Arial" w:hAnsi="Arial" w:cs="Arial"/>
          <w:sz w:val="24"/>
          <w:szCs w:val="24"/>
        </w:rPr>
        <w:t>will end later this year</w:t>
      </w:r>
      <w:r w:rsidR="00F436A1" w:rsidRPr="00F436A1">
        <w:rPr>
          <w:rFonts w:ascii="Arial" w:hAnsi="Arial" w:cs="Arial"/>
          <w:sz w:val="24"/>
          <w:szCs w:val="24"/>
        </w:rPr>
        <w:t xml:space="preserve"> marks a major milestone as our city and region progress toward a modern, integrated fare payment system. With 85% of </w:t>
      </w:r>
      <w:proofErr w:type="gramStart"/>
      <w:r w:rsidR="00F436A1" w:rsidRPr="00F436A1">
        <w:rPr>
          <w:rFonts w:ascii="Arial" w:hAnsi="Arial" w:cs="Arial"/>
          <w:sz w:val="24"/>
          <w:szCs w:val="24"/>
        </w:rPr>
        <w:t>full fare</w:t>
      </w:r>
      <w:proofErr w:type="gramEnd"/>
      <w:r w:rsidR="00F436A1" w:rsidRPr="00F436A1">
        <w:rPr>
          <w:rFonts w:ascii="Arial" w:hAnsi="Arial" w:cs="Arial"/>
          <w:sz w:val="24"/>
          <w:szCs w:val="24"/>
        </w:rPr>
        <w:t xml:space="preserve"> riders and more than half of reduced-fare riders using OMNY, it’s clear that </w:t>
      </w:r>
      <w:r w:rsidR="00640D92">
        <w:rPr>
          <w:rFonts w:ascii="Arial" w:hAnsi="Arial" w:cs="Arial"/>
          <w:sz w:val="24"/>
          <w:szCs w:val="24"/>
        </w:rPr>
        <w:t xml:space="preserve">many </w:t>
      </w:r>
      <w:r w:rsidR="00F436A1" w:rsidRPr="00F436A1">
        <w:rPr>
          <w:rFonts w:ascii="Arial" w:hAnsi="Arial" w:cs="Arial"/>
          <w:sz w:val="24"/>
          <w:szCs w:val="24"/>
        </w:rPr>
        <w:t xml:space="preserve">riders are voting with their taps and growing accustomed to the new system. </w:t>
      </w:r>
    </w:p>
    <w:p w14:paraId="1208414D" w14:textId="61B20D99" w:rsidR="00FF6E48" w:rsidRDefault="000F3711" w:rsidP="00F436A1">
      <w:pPr>
        <w:rPr>
          <w:rFonts w:ascii="Arial" w:hAnsi="Arial" w:cs="Arial"/>
          <w:sz w:val="24"/>
          <w:szCs w:val="24"/>
        </w:rPr>
      </w:pPr>
      <w:r>
        <w:rPr>
          <w:rFonts w:ascii="Arial" w:hAnsi="Arial" w:cs="Arial"/>
          <w:sz w:val="24"/>
          <w:szCs w:val="24"/>
        </w:rPr>
        <w:t xml:space="preserve">But we can’t ignore recent complaints from riders who </w:t>
      </w:r>
      <w:r w:rsidR="00640D92">
        <w:rPr>
          <w:rFonts w:ascii="Arial" w:hAnsi="Arial" w:cs="Arial"/>
          <w:sz w:val="24"/>
          <w:szCs w:val="24"/>
        </w:rPr>
        <w:t xml:space="preserve">are dealing with extra charges, late charges, and customer service complaints, as reported by </w:t>
      </w:r>
      <w:hyperlink r:id="rId6" w:history="1">
        <w:r w:rsidR="00640D92" w:rsidRPr="00640D92">
          <w:rPr>
            <w:rStyle w:val="Hyperlink"/>
            <w:rFonts w:ascii="Arial" w:hAnsi="Arial" w:cs="Arial"/>
            <w:sz w:val="24"/>
            <w:szCs w:val="24"/>
          </w:rPr>
          <w:t>Jose Martinez in The City</w:t>
        </w:r>
      </w:hyperlink>
      <w:r w:rsidR="00640D92">
        <w:rPr>
          <w:rFonts w:ascii="Arial" w:hAnsi="Arial" w:cs="Arial"/>
          <w:sz w:val="24"/>
          <w:szCs w:val="24"/>
        </w:rPr>
        <w:t xml:space="preserve">. </w:t>
      </w:r>
    </w:p>
    <w:p w14:paraId="351DED6C" w14:textId="06C08838" w:rsidR="00FF6E48" w:rsidRDefault="00FF6E48" w:rsidP="00F436A1">
      <w:pPr>
        <w:rPr>
          <w:rFonts w:ascii="Arial" w:hAnsi="Arial" w:cs="Arial"/>
          <w:sz w:val="24"/>
          <w:szCs w:val="24"/>
        </w:rPr>
      </w:pPr>
      <w:r>
        <w:rPr>
          <w:rFonts w:ascii="Arial" w:hAnsi="Arial" w:cs="Arial"/>
          <w:sz w:val="24"/>
          <w:szCs w:val="24"/>
        </w:rPr>
        <w:t xml:space="preserve">Of course, we hope it’s true that riders aren’t </w:t>
      </w:r>
      <w:proofErr w:type="gramStart"/>
      <w:r w:rsidR="005240E6">
        <w:rPr>
          <w:rFonts w:ascii="Arial" w:hAnsi="Arial" w:cs="Arial"/>
          <w:sz w:val="24"/>
          <w:szCs w:val="24"/>
        </w:rPr>
        <w:t xml:space="preserve">actually </w:t>
      </w:r>
      <w:r>
        <w:rPr>
          <w:rFonts w:ascii="Arial" w:hAnsi="Arial" w:cs="Arial"/>
          <w:sz w:val="24"/>
          <w:szCs w:val="24"/>
        </w:rPr>
        <w:t>being</w:t>
      </w:r>
      <w:proofErr w:type="gramEnd"/>
      <w:r>
        <w:rPr>
          <w:rFonts w:ascii="Arial" w:hAnsi="Arial" w:cs="Arial"/>
          <w:sz w:val="24"/>
          <w:szCs w:val="24"/>
        </w:rPr>
        <w:t xml:space="preserve"> overcharged </w:t>
      </w:r>
      <w:r w:rsidR="005240E6">
        <w:rPr>
          <w:rFonts w:ascii="Arial" w:hAnsi="Arial" w:cs="Arial"/>
          <w:sz w:val="24"/>
          <w:szCs w:val="24"/>
        </w:rPr>
        <w:t>but</w:t>
      </w:r>
      <w:r>
        <w:rPr>
          <w:rFonts w:ascii="Arial" w:hAnsi="Arial" w:cs="Arial"/>
          <w:sz w:val="24"/>
          <w:szCs w:val="24"/>
        </w:rPr>
        <w:t xml:space="preserve"> are instead seeing a delay coming hours or days after tapping. But riders need to be able to trust OMNY before the MetroCard is fully phased out—and these bumps in the road are unfortunately making the transition more painful than it should be.</w:t>
      </w:r>
    </w:p>
    <w:p w14:paraId="702B4F61" w14:textId="0CC846BF" w:rsidR="000F3711" w:rsidRPr="00F436A1" w:rsidRDefault="00FF6E48" w:rsidP="00F436A1">
      <w:pPr>
        <w:rPr>
          <w:rFonts w:ascii="Arial" w:hAnsi="Arial" w:cs="Arial"/>
          <w:sz w:val="24"/>
          <w:szCs w:val="24"/>
        </w:rPr>
      </w:pPr>
      <w:r>
        <w:rPr>
          <w:rFonts w:ascii="Arial" w:hAnsi="Arial" w:cs="Arial"/>
          <w:sz w:val="24"/>
          <w:szCs w:val="24"/>
        </w:rPr>
        <w:t xml:space="preserve">We in this room understand that OMNY is a common-sense upgrade that will make riding transit easier and more affordable. But despite outreach efforts, average riders are </w:t>
      </w:r>
      <w:r w:rsidR="005240E6">
        <w:rPr>
          <w:rFonts w:ascii="Arial" w:hAnsi="Arial" w:cs="Arial"/>
          <w:sz w:val="24"/>
          <w:szCs w:val="24"/>
        </w:rPr>
        <w:t xml:space="preserve">concerned </w:t>
      </w:r>
      <w:r>
        <w:rPr>
          <w:rFonts w:ascii="Arial" w:hAnsi="Arial" w:cs="Arial"/>
          <w:sz w:val="24"/>
          <w:szCs w:val="24"/>
        </w:rPr>
        <w:t xml:space="preserve">about the transition—whether </w:t>
      </w:r>
      <w:r w:rsidR="005B4111">
        <w:rPr>
          <w:rFonts w:ascii="Arial" w:hAnsi="Arial" w:cs="Arial"/>
          <w:sz w:val="24"/>
          <w:szCs w:val="24"/>
        </w:rPr>
        <w:t>about</w:t>
      </w:r>
      <w:r>
        <w:rPr>
          <w:rFonts w:ascii="Arial" w:hAnsi="Arial" w:cs="Arial"/>
          <w:sz w:val="24"/>
          <w:szCs w:val="24"/>
        </w:rPr>
        <w:t xml:space="preserve"> being overcharged, data privacy, or ensuring that they can still pay with cash. </w:t>
      </w:r>
    </w:p>
    <w:p w14:paraId="55396989" w14:textId="4F4578DA" w:rsidR="00DF11F0" w:rsidRPr="00F436A1" w:rsidRDefault="00FF6E48" w:rsidP="00F436A1">
      <w:pPr>
        <w:rPr>
          <w:rFonts w:ascii="Arial" w:hAnsi="Arial" w:cs="Arial"/>
          <w:sz w:val="24"/>
          <w:szCs w:val="24"/>
        </w:rPr>
      </w:pPr>
      <w:r>
        <w:rPr>
          <w:rFonts w:ascii="Arial" w:hAnsi="Arial" w:cs="Arial"/>
          <w:sz w:val="24"/>
          <w:szCs w:val="24"/>
        </w:rPr>
        <w:t>At this time of transition, it’s more important than ever to use OMNY’s potential to create</w:t>
      </w:r>
      <w:r w:rsidR="00F436A1" w:rsidRPr="00F436A1">
        <w:rPr>
          <w:rFonts w:ascii="Arial" w:hAnsi="Arial" w:cs="Arial"/>
          <w:sz w:val="24"/>
          <w:szCs w:val="24"/>
        </w:rPr>
        <w:t xml:space="preserve"> new fare discounts that can put money – and time – back in riders’ pockets. </w:t>
      </w:r>
      <w:r w:rsidR="005240E6">
        <w:rPr>
          <w:rFonts w:ascii="Arial" w:hAnsi="Arial" w:cs="Arial"/>
          <w:sz w:val="24"/>
          <w:szCs w:val="24"/>
        </w:rPr>
        <w:t xml:space="preserve">You’ve heard about our “Rider-First Fare Agenda,” a package of fare discounts and new ticket deals to make transit more affordable and attractive. OMNY and its integration with the </w:t>
      </w:r>
      <w:proofErr w:type="spellStart"/>
      <w:r w:rsidR="005240E6">
        <w:rPr>
          <w:rFonts w:ascii="Arial" w:hAnsi="Arial" w:cs="Arial"/>
          <w:sz w:val="24"/>
          <w:szCs w:val="24"/>
        </w:rPr>
        <w:t>TrainTime</w:t>
      </w:r>
      <w:proofErr w:type="spellEnd"/>
      <w:r w:rsidR="005240E6">
        <w:rPr>
          <w:rFonts w:ascii="Arial" w:hAnsi="Arial" w:cs="Arial"/>
          <w:sz w:val="24"/>
          <w:szCs w:val="24"/>
        </w:rPr>
        <w:t xml:space="preserve"> app will make discounts between the LIRR, Metro-North, and subways and buses more feasible, especially if riders are automatically charged the best fare available to them. </w:t>
      </w:r>
    </w:p>
    <w:p w14:paraId="4AE3C4AF" w14:textId="4FE61F94" w:rsidR="00491ECF" w:rsidRPr="002E6C4B" w:rsidRDefault="005240E6" w:rsidP="003537B8">
      <w:pPr>
        <w:rPr>
          <w:rFonts w:ascii="Arial" w:hAnsi="Arial" w:cs="Arial"/>
          <w:sz w:val="24"/>
          <w:szCs w:val="24"/>
        </w:rPr>
      </w:pPr>
      <w:r>
        <w:rPr>
          <w:rFonts w:ascii="Arial" w:hAnsi="Arial" w:cs="Arial"/>
          <w:sz w:val="24"/>
          <w:szCs w:val="24"/>
        </w:rPr>
        <w:t xml:space="preserve">Change isn’t easy, particularly when riders have grown so used to swiping. Building trust with riders also isn’t easy </w:t>
      </w:r>
      <w:r w:rsidR="447AE202" w:rsidRPr="4C13B3EE">
        <w:rPr>
          <w:rFonts w:ascii="Arial" w:hAnsi="Arial" w:cs="Arial"/>
          <w:sz w:val="24"/>
          <w:szCs w:val="24"/>
        </w:rPr>
        <w:t>and</w:t>
      </w:r>
      <w:r w:rsidRPr="4C13B3EE">
        <w:rPr>
          <w:rFonts w:ascii="Arial" w:hAnsi="Arial" w:cs="Arial"/>
          <w:sz w:val="24"/>
          <w:szCs w:val="24"/>
        </w:rPr>
        <w:t xml:space="preserve"> </w:t>
      </w:r>
      <w:r>
        <w:rPr>
          <w:rFonts w:ascii="Arial" w:hAnsi="Arial" w:cs="Arial"/>
          <w:sz w:val="24"/>
          <w:szCs w:val="24"/>
        </w:rPr>
        <w:t xml:space="preserve">it’s harder to rebuild it after a negative experience when finances are involved. We urge you to over-communicate with the public about the transition to OMNY, remain responsive when riders complain, and ensure that double charges are being investigated and refunded </w:t>
      </w:r>
      <w:r w:rsidR="00E24702">
        <w:rPr>
          <w:rFonts w:ascii="Arial" w:hAnsi="Arial" w:cs="Arial"/>
          <w:sz w:val="24"/>
          <w:szCs w:val="24"/>
        </w:rPr>
        <w:t xml:space="preserve">quickly </w:t>
      </w:r>
      <w:r>
        <w:rPr>
          <w:rFonts w:ascii="Arial" w:hAnsi="Arial" w:cs="Arial"/>
          <w:sz w:val="24"/>
          <w:szCs w:val="24"/>
        </w:rPr>
        <w:t>when appropriate. Coupled with creative fare discounts, we’re confident that riders will eventually embrace OMNY in time for the MetroCard’s phase out. Thank you.</w:t>
      </w:r>
    </w:p>
    <w:sectPr w:rsidR="00491ECF" w:rsidRPr="002E6C4B" w:rsidSect="00491ECF">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DDD9A" w14:textId="77777777" w:rsidR="00FF6659" w:rsidRDefault="00FF6659" w:rsidP="00D46A31">
      <w:pPr>
        <w:spacing w:after="0" w:line="240" w:lineRule="auto"/>
      </w:pPr>
      <w:r>
        <w:separator/>
      </w:r>
    </w:p>
  </w:endnote>
  <w:endnote w:type="continuationSeparator" w:id="0">
    <w:p w14:paraId="556DEBF9" w14:textId="77777777" w:rsidR="00FF6659" w:rsidRDefault="00FF6659" w:rsidP="00D46A31">
      <w:pPr>
        <w:spacing w:after="0" w:line="240" w:lineRule="auto"/>
      </w:pPr>
      <w:r>
        <w:continuationSeparator/>
      </w:r>
    </w:p>
  </w:endnote>
  <w:endnote w:type="continuationNotice" w:id="1">
    <w:p w14:paraId="018FE9CA" w14:textId="77777777" w:rsidR="00FF6659" w:rsidRDefault="00FF6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72EB3FE" w14:paraId="26154506" w14:textId="77777777" w:rsidTr="472EB3FE">
      <w:tc>
        <w:tcPr>
          <w:tcW w:w="3120" w:type="dxa"/>
        </w:tcPr>
        <w:p w14:paraId="18B82E09" w14:textId="4661DEF2" w:rsidR="472EB3FE" w:rsidRDefault="472EB3FE" w:rsidP="472EB3FE">
          <w:pPr>
            <w:pStyle w:val="Header"/>
            <w:ind w:left="-115"/>
          </w:pPr>
        </w:p>
      </w:tc>
      <w:tc>
        <w:tcPr>
          <w:tcW w:w="3120" w:type="dxa"/>
        </w:tcPr>
        <w:p w14:paraId="66FF8051" w14:textId="1E91EAE1" w:rsidR="472EB3FE" w:rsidRDefault="472EB3FE" w:rsidP="472EB3FE">
          <w:pPr>
            <w:pStyle w:val="Header"/>
            <w:jc w:val="center"/>
          </w:pPr>
        </w:p>
      </w:tc>
      <w:tc>
        <w:tcPr>
          <w:tcW w:w="3120" w:type="dxa"/>
        </w:tcPr>
        <w:p w14:paraId="21974B4D" w14:textId="1A0C4744" w:rsidR="472EB3FE" w:rsidRDefault="472EB3FE" w:rsidP="472EB3FE">
          <w:pPr>
            <w:pStyle w:val="Header"/>
            <w:ind w:right="-115"/>
            <w:jc w:val="right"/>
          </w:pPr>
        </w:p>
      </w:tc>
    </w:tr>
  </w:tbl>
  <w:p w14:paraId="55A6AE68" w14:textId="1C91048C" w:rsidR="472EB3FE" w:rsidRDefault="0040073E" w:rsidP="472EB3FE">
    <w:pPr>
      <w:pStyle w:val="Footer"/>
    </w:pPr>
    <w:r>
      <w:rPr>
        <w:noProof/>
      </w:rPr>
      <w:drawing>
        <wp:anchor distT="0" distB="0" distL="114300" distR="114300" simplePos="0" relativeHeight="251658241" behindDoc="0" locked="0" layoutInCell="1" allowOverlap="1" wp14:anchorId="02683CB7" wp14:editId="0FF2A0D7">
          <wp:simplePos x="0" y="0"/>
          <wp:positionH relativeFrom="column">
            <wp:posOffset>-1343025</wp:posOffset>
          </wp:positionH>
          <wp:positionV relativeFrom="paragraph">
            <wp:posOffset>133350</wp:posOffset>
          </wp:positionV>
          <wp:extent cx="8322310" cy="4800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322310" cy="480027"/>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ED181" w14:textId="6442E919" w:rsidR="00796483" w:rsidRDefault="00796483">
    <w:pPr>
      <w:pStyle w:val="Footer"/>
    </w:pPr>
    <w:r>
      <w:rPr>
        <w:noProof/>
      </w:rPr>
      <w:drawing>
        <wp:anchor distT="0" distB="0" distL="114300" distR="114300" simplePos="0" relativeHeight="251658240" behindDoc="0" locked="0" layoutInCell="1" allowOverlap="1" wp14:anchorId="75F56136" wp14:editId="437D8635">
          <wp:simplePos x="0" y="0"/>
          <wp:positionH relativeFrom="column">
            <wp:posOffset>-1466850</wp:posOffset>
          </wp:positionH>
          <wp:positionV relativeFrom="paragraph">
            <wp:posOffset>133350</wp:posOffset>
          </wp:positionV>
          <wp:extent cx="8322310" cy="48002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322310" cy="48002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4C4F4" w14:textId="77777777" w:rsidR="00FF6659" w:rsidRDefault="00FF6659" w:rsidP="00D46A31">
      <w:pPr>
        <w:spacing w:after="0" w:line="240" w:lineRule="auto"/>
      </w:pPr>
      <w:r>
        <w:separator/>
      </w:r>
    </w:p>
  </w:footnote>
  <w:footnote w:type="continuationSeparator" w:id="0">
    <w:p w14:paraId="756ED5F2" w14:textId="77777777" w:rsidR="00FF6659" w:rsidRDefault="00FF6659" w:rsidP="00D46A31">
      <w:pPr>
        <w:spacing w:after="0" w:line="240" w:lineRule="auto"/>
      </w:pPr>
      <w:r>
        <w:continuationSeparator/>
      </w:r>
    </w:p>
  </w:footnote>
  <w:footnote w:type="continuationNotice" w:id="1">
    <w:p w14:paraId="3B97E134" w14:textId="77777777" w:rsidR="00FF6659" w:rsidRDefault="00FF66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5A6A44A" w14:paraId="5B26F929" w14:textId="77777777" w:rsidTr="65A6A44A">
      <w:trPr>
        <w:trHeight w:val="300"/>
      </w:trPr>
      <w:tc>
        <w:tcPr>
          <w:tcW w:w="3120" w:type="dxa"/>
        </w:tcPr>
        <w:p w14:paraId="322A10DB" w14:textId="358663B9" w:rsidR="65A6A44A" w:rsidRDefault="65A6A44A" w:rsidP="65A6A44A">
          <w:pPr>
            <w:pStyle w:val="Header"/>
            <w:ind w:left="-115"/>
          </w:pPr>
        </w:p>
      </w:tc>
      <w:tc>
        <w:tcPr>
          <w:tcW w:w="3120" w:type="dxa"/>
        </w:tcPr>
        <w:p w14:paraId="6CAAAE35" w14:textId="02BB225C" w:rsidR="65A6A44A" w:rsidRDefault="65A6A44A" w:rsidP="65A6A44A">
          <w:pPr>
            <w:pStyle w:val="Header"/>
            <w:jc w:val="center"/>
          </w:pPr>
        </w:p>
      </w:tc>
      <w:tc>
        <w:tcPr>
          <w:tcW w:w="3120" w:type="dxa"/>
        </w:tcPr>
        <w:p w14:paraId="2270264E" w14:textId="589303F9" w:rsidR="65A6A44A" w:rsidRDefault="65A6A44A" w:rsidP="65A6A44A">
          <w:pPr>
            <w:pStyle w:val="Header"/>
            <w:ind w:right="-115"/>
            <w:jc w:val="right"/>
          </w:pPr>
        </w:p>
      </w:tc>
    </w:tr>
  </w:tbl>
  <w:p w14:paraId="57AAD077" w14:textId="736AEF20" w:rsidR="65A6A44A" w:rsidRDefault="65A6A44A" w:rsidP="65A6A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2D1B" w14:textId="11227BD0" w:rsidR="00DF11F0" w:rsidRDefault="00521C8F">
    <w:pPr>
      <w:pStyle w:val="Header"/>
    </w:pPr>
    <w:r>
      <w:rPr>
        <w:noProof/>
      </w:rPr>
      <w:drawing>
        <wp:anchor distT="0" distB="0" distL="114300" distR="114300" simplePos="0" relativeHeight="251658242" behindDoc="1" locked="0" layoutInCell="1" allowOverlap="1" wp14:anchorId="72F49FA5" wp14:editId="066DE482">
          <wp:simplePos x="0" y="0"/>
          <wp:positionH relativeFrom="column">
            <wp:posOffset>-829310</wp:posOffset>
          </wp:positionH>
          <wp:positionV relativeFrom="page">
            <wp:posOffset>9525</wp:posOffset>
          </wp:positionV>
          <wp:extent cx="7629525" cy="1694180"/>
          <wp:effectExtent l="0" t="0" r="9525" b="1270"/>
          <wp:wrapTight wrapText="bothSides">
            <wp:wrapPolygon edited="0">
              <wp:start x="0" y="0"/>
              <wp:lineTo x="0" y="21373"/>
              <wp:lineTo x="21573" y="21373"/>
              <wp:lineTo x="21573"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9525" cy="16941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CB"/>
    <w:rsid w:val="00045C9C"/>
    <w:rsid w:val="00082DC4"/>
    <w:rsid w:val="000B47DD"/>
    <w:rsid w:val="000B5856"/>
    <w:rsid w:val="000D3603"/>
    <w:rsid w:val="000E382F"/>
    <w:rsid w:val="000F3711"/>
    <w:rsid w:val="00105B9F"/>
    <w:rsid w:val="001C7518"/>
    <w:rsid w:val="00226E59"/>
    <w:rsid w:val="00246912"/>
    <w:rsid w:val="002C3CB8"/>
    <w:rsid w:val="002E0A5E"/>
    <w:rsid w:val="002E6C4B"/>
    <w:rsid w:val="002F5089"/>
    <w:rsid w:val="003041E7"/>
    <w:rsid w:val="00346E2B"/>
    <w:rsid w:val="003537B8"/>
    <w:rsid w:val="00375100"/>
    <w:rsid w:val="003B03CB"/>
    <w:rsid w:val="003B689F"/>
    <w:rsid w:val="003F3C58"/>
    <w:rsid w:val="0040073E"/>
    <w:rsid w:val="00447CCB"/>
    <w:rsid w:val="00491ECF"/>
    <w:rsid w:val="004C03D9"/>
    <w:rsid w:val="004E4DC2"/>
    <w:rsid w:val="004F185F"/>
    <w:rsid w:val="00500E66"/>
    <w:rsid w:val="005127F5"/>
    <w:rsid w:val="005210A6"/>
    <w:rsid w:val="00521C8F"/>
    <w:rsid w:val="005240E6"/>
    <w:rsid w:val="00533B63"/>
    <w:rsid w:val="00573B44"/>
    <w:rsid w:val="0058166E"/>
    <w:rsid w:val="005827CB"/>
    <w:rsid w:val="005B4111"/>
    <w:rsid w:val="005D2BC2"/>
    <w:rsid w:val="006060F9"/>
    <w:rsid w:val="0062330A"/>
    <w:rsid w:val="00640D92"/>
    <w:rsid w:val="006475C2"/>
    <w:rsid w:val="006A07A0"/>
    <w:rsid w:val="006D1537"/>
    <w:rsid w:val="006D3549"/>
    <w:rsid w:val="00780D88"/>
    <w:rsid w:val="00796483"/>
    <w:rsid w:val="007B5823"/>
    <w:rsid w:val="007C3692"/>
    <w:rsid w:val="007C7222"/>
    <w:rsid w:val="007D6655"/>
    <w:rsid w:val="00802589"/>
    <w:rsid w:val="008104C3"/>
    <w:rsid w:val="008420C2"/>
    <w:rsid w:val="00843A8C"/>
    <w:rsid w:val="008916C0"/>
    <w:rsid w:val="008936C8"/>
    <w:rsid w:val="008A4E12"/>
    <w:rsid w:val="008D6B43"/>
    <w:rsid w:val="008F5475"/>
    <w:rsid w:val="00903210"/>
    <w:rsid w:val="00911132"/>
    <w:rsid w:val="00911FD0"/>
    <w:rsid w:val="00923ABE"/>
    <w:rsid w:val="00974552"/>
    <w:rsid w:val="009F6A7B"/>
    <w:rsid w:val="00A2635F"/>
    <w:rsid w:val="00A30A8B"/>
    <w:rsid w:val="00A46A7E"/>
    <w:rsid w:val="00A76EE3"/>
    <w:rsid w:val="00AB2B0B"/>
    <w:rsid w:val="00AF789D"/>
    <w:rsid w:val="00B372CB"/>
    <w:rsid w:val="00B4534A"/>
    <w:rsid w:val="00BC35DB"/>
    <w:rsid w:val="00C13A0A"/>
    <w:rsid w:val="00C27F24"/>
    <w:rsid w:val="00C64544"/>
    <w:rsid w:val="00C85588"/>
    <w:rsid w:val="00CC60B7"/>
    <w:rsid w:val="00CF0AAD"/>
    <w:rsid w:val="00D46A31"/>
    <w:rsid w:val="00D568CD"/>
    <w:rsid w:val="00DA7E7D"/>
    <w:rsid w:val="00DE6FFC"/>
    <w:rsid w:val="00DE7E8C"/>
    <w:rsid w:val="00DF11F0"/>
    <w:rsid w:val="00E128DF"/>
    <w:rsid w:val="00E13155"/>
    <w:rsid w:val="00E24702"/>
    <w:rsid w:val="00E24774"/>
    <w:rsid w:val="00E5429B"/>
    <w:rsid w:val="00E65DB1"/>
    <w:rsid w:val="00E97FFB"/>
    <w:rsid w:val="00EB2FC8"/>
    <w:rsid w:val="00EF3847"/>
    <w:rsid w:val="00F34164"/>
    <w:rsid w:val="00F436A1"/>
    <w:rsid w:val="00FB3DDB"/>
    <w:rsid w:val="00FE0EE8"/>
    <w:rsid w:val="00FE56BF"/>
    <w:rsid w:val="00FE797A"/>
    <w:rsid w:val="00FF6659"/>
    <w:rsid w:val="00FF6E48"/>
    <w:rsid w:val="04601572"/>
    <w:rsid w:val="0CC375AF"/>
    <w:rsid w:val="1CCE9D51"/>
    <w:rsid w:val="2083DEA2"/>
    <w:rsid w:val="20B63907"/>
    <w:rsid w:val="22D43C91"/>
    <w:rsid w:val="2324B678"/>
    <w:rsid w:val="367A688A"/>
    <w:rsid w:val="3A343C75"/>
    <w:rsid w:val="447AE202"/>
    <w:rsid w:val="472EB3FE"/>
    <w:rsid w:val="4C13B3EE"/>
    <w:rsid w:val="65A6A44A"/>
    <w:rsid w:val="6C51D45C"/>
    <w:rsid w:val="7464B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CA131"/>
  <w15:chartTrackingRefBased/>
  <w15:docId w15:val="{01F1E40E-8FC1-4B04-BF67-EEBF4E80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A31"/>
  </w:style>
  <w:style w:type="paragraph" w:styleId="Footer">
    <w:name w:val="footer"/>
    <w:basedOn w:val="Normal"/>
    <w:link w:val="FooterChar"/>
    <w:uiPriority w:val="99"/>
    <w:unhideWhenUsed/>
    <w:rsid w:val="00D46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A31"/>
  </w:style>
  <w:style w:type="paragraph" w:styleId="NoSpacing">
    <w:name w:val="No Spacing"/>
    <w:uiPriority w:val="1"/>
    <w:qFormat/>
    <w:rsid w:val="00AB2B0B"/>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9111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11132"/>
  </w:style>
  <w:style w:type="character" w:customStyle="1" w:styleId="eop">
    <w:name w:val="eop"/>
    <w:basedOn w:val="DefaultParagraphFont"/>
    <w:rsid w:val="00911132"/>
  </w:style>
  <w:style w:type="character" w:customStyle="1" w:styleId="contextualspellingandgrammarerror">
    <w:name w:val="contextualspellingandgrammarerror"/>
    <w:basedOn w:val="DefaultParagraphFont"/>
    <w:rsid w:val="00911132"/>
  </w:style>
  <w:style w:type="character" w:customStyle="1" w:styleId="spellingerror">
    <w:name w:val="spellingerror"/>
    <w:basedOn w:val="DefaultParagraphFont"/>
    <w:rsid w:val="00911132"/>
  </w:style>
  <w:style w:type="character" w:customStyle="1" w:styleId="advancedproofingissue">
    <w:name w:val="advancedproofingissue"/>
    <w:basedOn w:val="DefaultParagraphFont"/>
    <w:rsid w:val="00911132"/>
  </w:style>
  <w:style w:type="character" w:styleId="Strong">
    <w:name w:val="Strong"/>
    <w:basedOn w:val="DefaultParagraphFont"/>
    <w:uiPriority w:val="22"/>
    <w:qFormat/>
    <w:rsid w:val="002E6C4B"/>
    <w:rPr>
      <w:b/>
      <w:bCs/>
    </w:rPr>
  </w:style>
  <w:style w:type="character" w:styleId="UnresolvedMention">
    <w:name w:val="Unresolved Mention"/>
    <w:basedOn w:val="DefaultParagraphFont"/>
    <w:uiPriority w:val="99"/>
    <w:semiHidden/>
    <w:unhideWhenUsed/>
    <w:rsid w:val="00640D92"/>
    <w:rPr>
      <w:color w:val="605E5C"/>
      <w:shd w:val="clear" w:color="auto" w:fill="E1DFDD"/>
    </w:rPr>
  </w:style>
  <w:style w:type="paragraph" w:styleId="Revision">
    <w:name w:val="Revision"/>
    <w:hidden/>
    <w:uiPriority w:val="99"/>
    <w:semiHidden/>
    <w:rsid w:val="00CF0A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61235">
      <w:bodyDiv w:val="1"/>
      <w:marLeft w:val="0"/>
      <w:marRight w:val="0"/>
      <w:marTop w:val="0"/>
      <w:marBottom w:val="0"/>
      <w:divBdr>
        <w:top w:val="none" w:sz="0" w:space="0" w:color="auto"/>
        <w:left w:val="none" w:sz="0" w:space="0" w:color="auto"/>
        <w:bottom w:val="none" w:sz="0" w:space="0" w:color="auto"/>
        <w:right w:val="none" w:sz="0" w:space="0" w:color="auto"/>
      </w:divBdr>
    </w:div>
    <w:div w:id="1033186265">
      <w:bodyDiv w:val="1"/>
      <w:marLeft w:val="0"/>
      <w:marRight w:val="0"/>
      <w:marTop w:val="0"/>
      <w:marBottom w:val="0"/>
      <w:divBdr>
        <w:top w:val="none" w:sz="0" w:space="0" w:color="auto"/>
        <w:left w:val="none" w:sz="0" w:space="0" w:color="auto"/>
        <w:bottom w:val="none" w:sz="0" w:space="0" w:color="auto"/>
        <w:right w:val="none" w:sz="0" w:space="0" w:color="auto"/>
      </w:divBdr>
    </w:div>
    <w:div w:id="1043560787">
      <w:bodyDiv w:val="1"/>
      <w:marLeft w:val="0"/>
      <w:marRight w:val="0"/>
      <w:marTop w:val="0"/>
      <w:marBottom w:val="0"/>
      <w:divBdr>
        <w:top w:val="none" w:sz="0" w:space="0" w:color="auto"/>
        <w:left w:val="none" w:sz="0" w:space="0" w:color="auto"/>
        <w:bottom w:val="none" w:sz="0" w:space="0" w:color="auto"/>
        <w:right w:val="none" w:sz="0" w:space="0" w:color="auto"/>
      </w:divBdr>
      <w:divsChild>
        <w:div w:id="182667250">
          <w:marLeft w:val="0"/>
          <w:marRight w:val="0"/>
          <w:marTop w:val="0"/>
          <w:marBottom w:val="0"/>
          <w:divBdr>
            <w:top w:val="none" w:sz="0" w:space="0" w:color="auto"/>
            <w:left w:val="none" w:sz="0" w:space="0" w:color="auto"/>
            <w:bottom w:val="none" w:sz="0" w:space="0" w:color="auto"/>
            <w:right w:val="none" w:sz="0" w:space="0" w:color="auto"/>
          </w:divBdr>
        </w:div>
        <w:div w:id="236788893">
          <w:marLeft w:val="0"/>
          <w:marRight w:val="0"/>
          <w:marTop w:val="0"/>
          <w:marBottom w:val="0"/>
          <w:divBdr>
            <w:top w:val="none" w:sz="0" w:space="0" w:color="auto"/>
            <w:left w:val="none" w:sz="0" w:space="0" w:color="auto"/>
            <w:bottom w:val="none" w:sz="0" w:space="0" w:color="auto"/>
            <w:right w:val="none" w:sz="0" w:space="0" w:color="auto"/>
          </w:divBdr>
        </w:div>
        <w:div w:id="307128346">
          <w:marLeft w:val="0"/>
          <w:marRight w:val="0"/>
          <w:marTop w:val="0"/>
          <w:marBottom w:val="0"/>
          <w:divBdr>
            <w:top w:val="none" w:sz="0" w:space="0" w:color="auto"/>
            <w:left w:val="none" w:sz="0" w:space="0" w:color="auto"/>
            <w:bottom w:val="none" w:sz="0" w:space="0" w:color="auto"/>
            <w:right w:val="none" w:sz="0" w:space="0" w:color="auto"/>
          </w:divBdr>
        </w:div>
        <w:div w:id="580484936">
          <w:marLeft w:val="0"/>
          <w:marRight w:val="0"/>
          <w:marTop w:val="0"/>
          <w:marBottom w:val="0"/>
          <w:divBdr>
            <w:top w:val="none" w:sz="0" w:space="0" w:color="auto"/>
            <w:left w:val="none" w:sz="0" w:space="0" w:color="auto"/>
            <w:bottom w:val="none" w:sz="0" w:space="0" w:color="auto"/>
            <w:right w:val="none" w:sz="0" w:space="0" w:color="auto"/>
          </w:divBdr>
        </w:div>
        <w:div w:id="705714382">
          <w:marLeft w:val="0"/>
          <w:marRight w:val="0"/>
          <w:marTop w:val="0"/>
          <w:marBottom w:val="0"/>
          <w:divBdr>
            <w:top w:val="none" w:sz="0" w:space="0" w:color="auto"/>
            <w:left w:val="none" w:sz="0" w:space="0" w:color="auto"/>
            <w:bottom w:val="none" w:sz="0" w:space="0" w:color="auto"/>
            <w:right w:val="none" w:sz="0" w:space="0" w:color="auto"/>
          </w:divBdr>
        </w:div>
        <w:div w:id="749623099">
          <w:marLeft w:val="0"/>
          <w:marRight w:val="0"/>
          <w:marTop w:val="0"/>
          <w:marBottom w:val="0"/>
          <w:divBdr>
            <w:top w:val="none" w:sz="0" w:space="0" w:color="auto"/>
            <w:left w:val="none" w:sz="0" w:space="0" w:color="auto"/>
            <w:bottom w:val="none" w:sz="0" w:space="0" w:color="auto"/>
            <w:right w:val="none" w:sz="0" w:space="0" w:color="auto"/>
          </w:divBdr>
        </w:div>
        <w:div w:id="778766866">
          <w:marLeft w:val="0"/>
          <w:marRight w:val="0"/>
          <w:marTop w:val="0"/>
          <w:marBottom w:val="0"/>
          <w:divBdr>
            <w:top w:val="none" w:sz="0" w:space="0" w:color="auto"/>
            <w:left w:val="none" w:sz="0" w:space="0" w:color="auto"/>
            <w:bottom w:val="none" w:sz="0" w:space="0" w:color="auto"/>
            <w:right w:val="none" w:sz="0" w:space="0" w:color="auto"/>
          </w:divBdr>
        </w:div>
        <w:div w:id="1007907772">
          <w:marLeft w:val="0"/>
          <w:marRight w:val="0"/>
          <w:marTop w:val="0"/>
          <w:marBottom w:val="0"/>
          <w:divBdr>
            <w:top w:val="none" w:sz="0" w:space="0" w:color="auto"/>
            <w:left w:val="none" w:sz="0" w:space="0" w:color="auto"/>
            <w:bottom w:val="none" w:sz="0" w:space="0" w:color="auto"/>
            <w:right w:val="none" w:sz="0" w:space="0" w:color="auto"/>
          </w:divBdr>
        </w:div>
        <w:div w:id="1052198094">
          <w:marLeft w:val="0"/>
          <w:marRight w:val="0"/>
          <w:marTop w:val="0"/>
          <w:marBottom w:val="0"/>
          <w:divBdr>
            <w:top w:val="none" w:sz="0" w:space="0" w:color="auto"/>
            <w:left w:val="none" w:sz="0" w:space="0" w:color="auto"/>
            <w:bottom w:val="none" w:sz="0" w:space="0" w:color="auto"/>
            <w:right w:val="none" w:sz="0" w:space="0" w:color="auto"/>
          </w:divBdr>
        </w:div>
        <w:div w:id="1388457349">
          <w:marLeft w:val="0"/>
          <w:marRight w:val="0"/>
          <w:marTop w:val="0"/>
          <w:marBottom w:val="0"/>
          <w:divBdr>
            <w:top w:val="none" w:sz="0" w:space="0" w:color="auto"/>
            <w:left w:val="none" w:sz="0" w:space="0" w:color="auto"/>
            <w:bottom w:val="none" w:sz="0" w:space="0" w:color="auto"/>
            <w:right w:val="none" w:sz="0" w:space="0" w:color="auto"/>
          </w:divBdr>
        </w:div>
        <w:div w:id="1432429784">
          <w:marLeft w:val="0"/>
          <w:marRight w:val="0"/>
          <w:marTop w:val="0"/>
          <w:marBottom w:val="0"/>
          <w:divBdr>
            <w:top w:val="none" w:sz="0" w:space="0" w:color="auto"/>
            <w:left w:val="none" w:sz="0" w:space="0" w:color="auto"/>
            <w:bottom w:val="none" w:sz="0" w:space="0" w:color="auto"/>
            <w:right w:val="none" w:sz="0" w:space="0" w:color="auto"/>
          </w:divBdr>
        </w:div>
        <w:div w:id="1726904310">
          <w:marLeft w:val="0"/>
          <w:marRight w:val="0"/>
          <w:marTop w:val="0"/>
          <w:marBottom w:val="0"/>
          <w:divBdr>
            <w:top w:val="none" w:sz="0" w:space="0" w:color="auto"/>
            <w:left w:val="none" w:sz="0" w:space="0" w:color="auto"/>
            <w:bottom w:val="none" w:sz="0" w:space="0" w:color="auto"/>
            <w:right w:val="none" w:sz="0" w:space="0" w:color="auto"/>
          </w:divBdr>
        </w:div>
        <w:div w:id="1766730489">
          <w:marLeft w:val="0"/>
          <w:marRight w:val="0"/>
          <w:marTop w:val="0"/>
          <w:marBottom w:val="0"/>
          <w:divBdr>
            <w:top w:val="none" w:sz="0" w:space="0" w:color="auto"/>
            <w:left w:val="none" w:sz="0" w:space="0" w:color="auto"/>
            <w:bottom w:val="none" w:sz="0" w:space="0" w:color="auto"/>
            <w:right w:val="none" w:sz="0" w:space="0" w:color="auto"/>
          </w:divBdr>
        </w:div>
        <w:div w:id="2113013615">
          <w:marLeft w:val="0"/>
          <w:marRight w:val="0"/>
          <w:marTop w:val="0"/>
          <w:marBottom w:val="0"/>
          <w:divBdr>
            <w:top w:val="none" w:sz="0" w:space="0" w:color="auto"/>
            <w:left w:val="none" w:sz="0" w:space="0" w:color="auto"/>
            <w:bottom w:val="none" w:sz="0" w:space="0" w:color="auto"/>
            <w:right w:val="none" w:sz="0" w:space="0" w:color="auto"/>
          </w:divBdr>
        </w:div>
      </w:divsChild>
    </w:div>
    <w:div w:id="1056201221">
      <w:bodyDiv w:val="1"/>
      <w:marLeft w:val="0"/>
      <w:marRight w:val="0"/>
      <w:marTop w:val="0"/>
      <w:marBottom w:val="0"/>
      <w:divBdr>
        <w:top w:val="none" w:sz="0" w:space="0" w:color="auto"/>
        <w:left w:val="none" w:sz="0" w:space="0" w:color="auto"/>
        <w:bottom w:val="none" w:sz="0" w:space="0" w:color="auto"/>
        <w:right w:val="none" w:sz="0" w:space="0" w:color="auto"/>
      </w:divBdr>
    </w:div>
    <w:div w:id="1306083153">
      <w:bodyDiv w:val="1"/>
      <w:marLeft w:val="0"/>
      <w:marRight w:val="0"/>
      <w:marTop w:val="0"/>
      <w:marBottom w:val="0"/>
      <w:divBdr>
        <w:top w:val="none" w:sz="0" w:space="0" w:color="auto"/>
        <w:left w:val="none" w:sz="0" w:space="0" w:color="auto"/>
        <w:bottom w:val="none" w:sz="0" w:space="0" w:color="auto"/>
        <w:right w:val="none" w:sz="0" w:space="0" w:color="auto"/>
      </w:divBdr>
    </w:div>
    <w:div w:id="1397049421">
      <w:bodyDiv w:val="1"/>
      <w:marLeft w:val="0"/>
      <w:marRight w:val="0"/>
      <w:marTop w:val="0"/>
      <w:marBottom w:val="0"/>
      <w:divBdr>
        <w:top w:val="none" w:sz="0" w:space="0" w:color="auto"/>
        <w:left w:val="none" w:sz="0" w:space="0" w:color="auto"/>
        <w:bottom w:val="none" w:sz="0" w:space="0" w:color="auto"/>
        <w:right w:val="none" w:sz="0" w:space="0" w:color="auto"/>
      </w:divBdr>
    </w:div>
    <w:div w:id="1418402217">
      <w:bodyDiv w:val="1"/>
      <w:marLeft w:val="0"/>
      <w:marRight w:val="0"/>
      <w:marTop w:val="0"/>
      <w:marBottom w:val="0"/>
      <w:divBdr>
        <w:top w:val="none" w:sz="0" w:space="0" w:color="auto"/>
        <w:left w:val="none" w:sz="0" w:space="0" w:color="auto"/>
        <w:bottom w:val="none" w:sz="0" w:space="0" w:color="auto"/>
        <w:right w:val="none" w:sz="0" w:space="0" w:color="auto"/>
      </w:divBdr>
      <w:divsChild>
        <w:div w:id="50665651">
          <w:marLeft w:val="0"/>
          <w:marRight w:val="0"/>
          <w:marTop w:val="0"/>
          <w:marBottom w:val="0"/>
          <w:divBdr>
            <w:top w:val="none" w:sz="0" w:space="0" w:color="auto"/>
            <w:left w:val="none" w:sz="0" w:space="0" w:color="auto"/>
            <w:bottom w:val="none" w:sz="0" w:space="0" w:color="auto"/>
            <w:right w:val="none" w:sz="0" w:space="0" w:color="auto"/>
          </w:divBdr>
        </w:div>
        <w:div w:id="190383690">
          <w:marLeft w:val="0"/>
          <w:marRight w:val="0"/>
          <w:marTop w:val="0"/>
          <w:marBottom w:val="0"/>
          <w:divBdr>
            <w:top w:val="none" w:sz="0" w:space="0" w:color="auto"/>
            <w:left w:val="none" w:sz="0" w:space="0" w:color="auto"/>
            <w:bottom w:val="none" w:sz="0" w:space="0" w:color="auto"/>
            <w:right w:val="none" w:sz="0" w:space="0" w:color="auto"/>
          </w:divBdr>
        </w:div>
        <w:div w:id="333146706">
          <w:marLeft w:val="0"/>
          <w:marRight w:val="0"/>
          <w:marTop w:val="0"/>
          <w:marBottom w:val="0"/>
          <w:divBdr>
            <w:top w:val="none" w:sz="0" w:space="0" w:color="auto"/>
            <w:left w:val="none" w:sz="0" w:space="0" w:color="auto"/>
            <w:bottom w:val="none" w:sz="0" w:space="0" w:color="auto"/>
            <w:right w:val="none" w:sz="0" w:space="0" w:color="auto"/>
          </w:divBdr>
        </w:div>
        <w:div w:id="409081842">
          <w:marLeft w:val="0"/>
          <w:marRight w:val="0"/>
          <w:marTop w:val="0"/>
          <w:marBottom w:val="0"/>
          <w:divBdr>
            <w:top w:val="none" w:sz="0" w:space="0" w:color="auto"/>
            <w:left w:val="none" w:sz="0" w:space="0" w:color="auto"/>
            <w:bottom w:val="none" w:sz="0" w:space="0" w:color="auto"/>
            <w:right w:val="none" w:sz="0" w:space="0" w:color="auto"/>
          </w:divBdr>
        </w:div>
        <w:div w:id="451559797">
          <w:marLeft w:val="0"/>
          <w:marRight w:val="0"/>
          <w:marTop w:val="0"/>
          <w:marBottom w:val="0"/>
          <w:divBdr>
            <w:top w:val="none" w:sz="0" w:space="0" w:color="auto"/>
            <w:left w:val="none" w:sz="0" w:space="0" w:color="auto"/>
            <w:bottom w:val="none" w:sz="0" w:space="0" w:color="auto"/>
            <w:right w:val="none" w:sz="0" w:space="0" w:color="auto"/>
          </w:divBdr>
        </w:div>
        <w:div w:id="807824652">
          <w:marLeft w:val="0"/>
          <w:marRight w:val="0"/>
          <w:marTop w:val="0"/>
          <w:marBottom w:val="0"/>
          <w:divBdr>
            <w:top w:val="none" w:sz="0" w:space="0" w:color="auto"/>
            <w:left w:val="none" w:sz="0" w:space="0" w:color="auto"/>
            <w:bottom w:val="none" w:sz="0" w:space="0" w:color="auto"/>
            <w:right w:val="none" w:sz="0" w:space="0" w:color="auto"/>
          </w:divBdr>
        </w:div>
        <w:div w:id="954403613">
          <w:marLeft w:val="0"/>
          <w:marRight w:val="0"/>
          <w:marTop w:val="0"/>
          <w:marBottom w:val="0"/>
          <w:divBdr>
            <w:top w:val="none" w:sz="0" w:space="0" w:color="auto"/>
            <w:left w:val="none" w:sz="0" w:space="0" w:color="auto"/>
            <w:bottom w:val="none" w:sz="0" w:space="0" w:color="auto"/>
            <w:right w:val="none" w:sz="0" w:space="0" w:color="auto"/>
          </w:divBdr>
        </w:div>
        <w:div w:id="1625043181">
          <w:marLeft w:val="0"/>
          <w:marRight w:val="0"/>
          <w:marTop w:val="0"/>
          <w:marBottom w:val="0"/>
          <w:divBdr>
            <w:top w:val="none" w:sz="0" w:space="0" w:color="auto"/>
            <w:left w:val="none" w:sz="0" w:space="0" w:color="auto"/>
            <w:bottom w:val="none" w:sz="0" w:space="0" w:color="auto"/>
            <w:right w:val="none" w:sz="0" w:space="0" w:color="auto"/>
          </w:divBdr>
        </w:div>
        <w:div w:id="1735666744">
          <w:marLeft w:val="0"/>
          <w:marRight w:val="0"/>
          <w:marTop w:val="0"/>
          <w:marBottom w:val="0"/>
          <w:divBdr>
            <w:top w:val="none" w:sz="0" w:space="0" w:color="auto"/>
            <w:left w:val="none" w:sz="0" w:space="0" w:color="auto"/>
            <w:bottom w:val="none" w:sz="0" w:space="0" w:color="auto"/>
            <w:right w:val="none" w:sz="0" w:space="0" w:color="auto"/>
          </w:divBdr>
        </w:div>
        <w:div w:id="1860460770">
          <w:marLeft w:val="0"/>
          <w:marRight w:val="0"/>
          <w:marTop w:val="0"/>
          <w:marBottom w:val="0"/>
          <w:divBdr>
            <w:top w:val="none" w:sz="0" w:space="0" w:color="auto"/>
            <w:left w:val="none" w:sz="0" w:space="0" w:color="auto"/>
            <w:bottom w:val="none" w:sz="0" w:space="0" w:color="auto"/>
            <w:right w:val="none" w:sz="0" w:space="0" w:color="auto"/>
          </w:divBdr>
        </w:div>
        <w:div w:id="1910071246">
          <w:marLeft w:val="0"/>
          <w:marRight w:val="0"/>
          <w:marTop w:val="0"/>
          <w:marBottom w:val="0"/>
          <w:divBdr>
            <w:top w:val="none" w:sz="0" w:space="0" w:color="auto"/>
            <w:left w:val="none" w:sz="0" w:space="0" w:color="auto"/>
            <w:bottom w:val="none" w:sz="0" w:space="0" w:color="auto"/>
            <w:right w:val="none" w:sz="0" w:space="0" w:color="auto"/>
          </w:divBdr>
        </w:div>
        <w:div w:id="1954943146">
          <w:marLeft w:val="0"/>
          <w:marRight w:val="0"/>
          <w:marTop w:val="0"/>
          <w:marBottom w:val="0"/>
          <w:divBdr>
            <w:top w:val="none" w:sz="0" w:space="0" w:color="auto"/>
            <w:left w:val="none" w:sz="0" w:space="0" w:color="auto"/>
            <w:bottom w:val="none" w:sz="0" w:space="0" w:color="auto"/>
            <w:right w:val="none" w:sz="0" w:space="0" w:color="auto"/>
          </w:divBdr>
        </w:div>
        <w:div w:id="1960331573">
          <w:marLeft w:val="0"/>
          <w:marRight w:val="0"/>
          <w:marTop w:val="0"/>
          <w:marBottom w:val="0"/>
          <w:divBdr>
            <w:top w:val="none" w:sz="0" w:space="0" w:color="auto"/>
            <w:left w:val="none" w:sz="0" w:space="0" w:color="auto"/>
            <w:bottom w:val="none" w:sz="0" w:space="0" w:color="auto"/>
            <w:right w:val="none" w:sz="0" w:space="0" w:color="auto"/>
          </w:divBdr>
        </w:div>
      </w:divsChild>
    </w:div>
    <w:div w:id="20454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city.nyc/2025/05/20/omny-complaints-mta-bug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1995</Characters>
  <Application>Microsoft Office Word</Application>
  <DocSecurity>4</DocSecurity>
  <Lines>39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Links>
    <vt:vector size="6" baseType="variant">
      <vt:variant>
        <vt:i4>786514</vt:i4>
      </vt:variant>
      <vt:variant>
        <vt:i4>0</vt:i4>
      </vt:variant>
      <vt:variant>
        <vt:i4>0</vt:i4>
      </vt:variant>
      <vt:variant>
        <vt:i4>5</vt:i4>
      </vt:variant>
      <vt:variant>
        <vt:lpwstr>https://www.thecity.nyc/2025/05/20/omny-complaints-mta-bugs/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Gurl, Kara</dc:creator>
  <cp:keywords/>
  <dc:description/>
  <cp:lastModifiedBy>Spezio, Jessica</cp:lastModifiedBy>
  <cp:revision>2</cp:revision>
  <cp:lastPrinted>2023-10-10T21:05:00Z</cp:lastPrinted>
  <dcterms:created xsi:type="dcterms:W3CDTF">2025-05-29T13:59:00Z</dcterms:created>
  <dcterms:modified xsi:type="dcterms:W3CDTF">2025-05-29T13:59:00Z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1df74bb52f53abfbdb24589fe4808f65504345628bc0bdb63f32a4a47807ee1b</vt:lpwstr>
  </property>
</Properties>
</file>