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327A09F" w:rsidP="3845CF1E" w:rsidRDefault="1327A09F" w14:paraId="1863451E" w14:textId="0F434D92">
      <w:pPr>
        <w:pStyle w:val="NoSpacing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3845CF1E" w:rsidR="1327A09F">
        <w:rPr>
          <w:rFonts w:ascii="Arial" w:hAnsi="Arial" w:eastAsia="Arial" w:cs="Arial"/>
          <w:b w:val="1"/>
          <w:bCs w:val="1"/>
          <w:sz w:val="24"/>
          <w:szCs w:val="24"/>
        </w:rPr>
        <w:t>Family Fare Expansion is Another Win for Riders</w:t>
      </w:r>
    </w:p>
    <w:p w:rsidR="3845CF1E" w:rsidP="3845CF1E" w:rsidRDefault="3845CF1E" w14:paraId="71181F22" w14:textId="141E950A">
      <w:pPr>
        <w:pStyle w:val="NoSpacing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58B51952" w:rsidP="6C961AB1" w:rsidRDefault="58B51952" w14:paraId="4B0D752E" w14:textId="195139C1">
      <w:pPr>
        <w:pStyle w:val="NoSpacing"/>
        <w:jc w:val="center"/>
        <w:rPr>
          <w:rFonts w:ascii="Arial" w:hAnsi="Arial" w:eastAsia="Arial" w:cs="Arial"/>
          <w:sz w:val="24"/>
          <w:szCs w:val="24"/>
        </w:rPr>
      </w:pPr>
      <w:r w:rsidRPr="6C961AB1">
        <w:rPr>
          <w:rFonts w:ascii="Arial" w:hAnsi="Arial" w:eastAsia="Arial" w:cs="Arial"/>
          <w:b/>
          <w:bCs/>
          <w:sz w:val="24"/>
          <w:szCs w:val="24"/>
        </w:rPr>
        <w:t>Joint LIRR Metro-North Committee Testimony</w:t>
      </w:r>
    </w:p>
    <w:p w:rsidR="5FF00169" w:rsidP="6C961AB1" w:rsidRDefault="5FF00169" w14:paraId="13980CA9" w14:textId="4A069E89">
      <w:pPr>
        <w:pStyle w:val="NoSpacing"/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6C961AB1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September 29, 2025</w:t>
      </w:r>
    </w:p>
    <w:p w:rsidR="6C961AB1" w:rsidP="6C961AB1" w:rsidRDefault="6C961AB1" w14:paraId="5F19D7C6" w14:textId="09EC4BF8">
      <w:pPr>
        <w:pStyle w:val="NoSpacing"/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="5FF00169" w:rsidP="6C961AB1" w:rsidRDefault="5FF00169" w14:paraId="1F28EDAE" w14:textId="317606E0">
      <w:pPr>
        <w:pStyle w:val="NoSpacing"/>
        <w:rPr>
          <w:rFonts w:ascii="Arial" w:hAnsi="Arial" w:eastAsia="Arial" w:cs="Arial"/>
          <w:color w:val="000000" w:themeColor="text1"/>
          <w:sz w:val="24"/>
          <w:szCs w:val="24"/>
        </w:rPr>
      </w:pPr>
      <w:r w:rsidRPr="3845CF1E" w:rsidR="738903A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Good morning. </w:t>
      </w:r>
      <w:r w:rsidRPr="3845CF1E" w:rsidR="738903A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I’m</w:t>
      </w:r>
      <w:r w:rsidRPr="3845CF1E" w:rsidR="738903A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3845CF1E" w:rsidR="1E73393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Brian Fritsch, Associate Director</w:t>
      </w:r>
      <w:r w:rsidRPr="3845CF1E" w:rsidR="738903A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at the Permanent Citizens Advisory Committee to the MTA</w:t>
      </w:r>
      <w:r w:rsidRPr="3845CF1E" w:rsidR="779640D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, PCAC.</w:t>
      </w:r>
      <w:r w:rsidRPr="3845CF1E" w:rsidR="738903A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</w:p>
    <w:p w:rsidR="6C961AB1" w:rsidP="6C961AB1" w:rsidRDefault="6C961AB1" w14:paraId="7634D5DF" w14:textId="549A16DB">
      <w:pPr>
        <w:pStyle w:val="NoSpacing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9BD5E93" w:rsidP="3845CF1E" w:rsidRDefault="09BD5E93" w14:paraId="599E0A75" w14:textId="5CF65DF6">
      <w:pPr>
        <w:pStyle w:val="NoSpacing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3845CF1E" w:rsidR="09BD5E9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New dual-mode locomotives will allow commuters and leaf peepers</w:t>
      </w:r>
      <w:r w:rsidRPr="3845CF1E" w:rsidR="38F3325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alike to see the Hudson Valley’s beautiful foliage faster and 85% cleaner. This is complemented by </w:t>
      </w:r>
      <w:r w:rsidRPr="3845CF1E" w:rsidR="102BB31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five new Super Express trains flying from Poughkeepsie to Grand Central in under 90 minutes.</w:t>
      </w:r>
      <w:r w:rsidRPr="3845CF1E" w:rsidR="2A81B11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3845CF1E" w:rsidR="2A81B11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It’s</w:t>
      </w:r>
      <w:r w:rsidRPr="3845CF1E" w:rsidR="2A81B11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great to see </w:t>
      </w:r>
      <w:r w:rsidRPr="3845CF1E" w:rsidR="2A81B11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more and more</w:t>
      </w:r>
      <w:r w:rsidRPr="3845CF1E" w:rsidR="00DF414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of these rider-friendly</w:t>
      </w:r>
      <w:r w:rsidRPr="3845CF1E" w:rsidR="2A81B11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options. </w:t>
      </w:r>
    </w:p>
    <w:p w:rsidR="09BD5E93" w:rsidP="3845CF1E" w:rsidRDefault="09BD5E93" w14:paraId="15D14717" w14:textId="39AC26E0">
      <w:pPr>
        <w:pStyle w:val="NoSpacing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09BD5E93" w:rsidP="6C961AB1" w:rsidRDefault="09BD5E93" w14:paraId="5D5CF134" w14:textId="72CCD924">
      <w:pPr>
        <w:pStyle w:val="NoSpacing"/>
        <w:rPr>
          <w:rFonts w:ascii="Arial" w:hAnsi="Arial" w:eastAsia="Arial" w:cs="Arial"/>
          <w:color w:val="000000" w:themeColor="text1"/>
          <w:sz w:val="24"/>
          <w:szCs w:val="24"/>
        </w:rPr>
      </w:pPr>
      <w:r w:rsidRPr="3845CF1E" w:rsidR="2A81B11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Come January, </w:t>
      </w:r>
      <w:r w:rsidRPr="3845CF1E" w:rsidR="102BB31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senior, disabled, and Medicare-eligible riders will be able to access these </w:t>
      </w:r>
      <w:r w:rsidRPr="3845CF1E" w:rsidR="21EDFEA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faster trains for an affordable price thanks to the closing the of the </w:t>
      </w:r>
      <w:r w:rsidRPr="3845CF1E" w:rsidR="0037191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restriction that </w:t>
      </w:r>
      <w:r w:rsidRPr="3845CF1E" w:rsidR="61B4563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prevents</w:t>
      </w:r>
      <w:r w:rsidRPr="3845CF1E" w:rsidR="0037191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them </w:t>
      </w:r>
      <w:r w:rsidRPr="3845CF1E" w:rsidR="6039F91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from</w:t>
      </w:r>
      <w:r w:rsidRPr="3845CF1E" w:rsidR="0037191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us</w:t>
      </w:r>
      <w:r w:rsidRPr="3845CF1E" w:rsidR="5AB667B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ing</w:t>
      </w:r>
      <w:r w:rsidRPr="3845CF1E" w:rsidR="0037191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their discounts in the</w:t>
      </w:r>
      <w:r w:rsidRPr="3845CF1E" w:rsidR="00706BB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morning peak</w:t>
      </w:r>
      <w:r w:rsidRPr="3845CF1E" w:rsidR="00402EC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. </w:t>
      </w:r>
      <w:r w:rsidRPr="3845CF1E" w:rsidR="0E12630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We </w:t>
      </w:r>
      <w:r w:rsidRPr="3845CF1E" w:rsidR="00706BB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are </w:t>
      </w:r>
      <w:r w:rsidRPr="3845CF1E" w:rsidR="697CE0D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very en</w:t>
      </w:r>
      <w:r w:rsidRPr="3845CF1E" w:rsidR="233D579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</w:t>
      </w:r>
      <w:r w:rsidRPr="3845CF1E" w:rsidR="697CE0D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ouraged by the new plan to</w:t>
      </w:r>
      <w:r w:rsidRPr="3845CF1E" w:rsidR="5B489AD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3845CF1E" w:rsidR="0E12630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expand</w:t>
      </w:r>
      <w:r w:rsidRPr="3845CF1E" w:rsidR="4EC560F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Family Fare </w:t>
      </w:r>
      <w:r w:rsidRPr="3845CF1E" w:rsidR="4546C75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to 12 to 17-year-olds for $1 </w:t>
      </w:r>
      <w:r w:rsidRPr="3845CF1E" w:rsidR="4EC560F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to make</w:t>
      </w:r>
      <w:r w:rsidRPr="3845CF1E" w:rsidR="0E12630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taking the railroad cheaper than driving for families</w:t>
      </w:r>
      <w:r w:rsidRPr="3845CF1E" w:rsidR="0E12630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. </w:t>
      </w:r>
      <w:r w:rsidRPr="3845CF1E" w:rsidR="0C7E6CC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PCAC has advocated for </w:t>
      </w:r>
      <w:r w:rsidRPr="3845CF1E" w:rsidR="0C7E6CC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both of these</w:t>
      </w:r>
      <w:r w:rsidRPr="3845CF1E" w:rsidR="0C7E6CC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changes for many years, and we are thrilled to see them moving forward.</w:t>
      </w:r>
    </w:p>
    <w:p w:rsidR="6C961AB1" w:rsidP="6C961AB1" w:rsidRDefault="6C961AB1" w14:paraId="55FADCD3" w14:textId="5A688151">
      <w:pPr>
        <w:pStyle w:val="NoSpacing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6C961AB1" w:rsidP="6C961AB1" w:rsidRDefault="6C961AB1" w14:paraId="77B8122F" w14:textId="24CA6DCE">
      <w:pPr>
        <w:pStyle w:val="NoSpacing"/>
        <w:rPr>
          <w:rFonts w:ascii="Arial" w:hAnsi="Arial" w:eastAsia="Arial" w:cs="Arial"/>
          <w:color w:val="000000" w:themeColor="text1"/>
          <w:sz w:val="24"/>
          <w:szCs w:val="24"/>
        </w:rPr>
      </w:pPr>
      <w:r w:rsidRPr="3845CF1E" w:rsidR="624EF42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With on-time performance above 95%, </w:t>
      </w:r>
      <w:r w:rsidRPr="3845CF1E" w:rsidR="624EF42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it’s</w:t>
      </w:r>
      <w:r w:rsidRPr="3845CF1E" w:rsidR="624EF42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easy to see why both railroads continue to hit post-COVID ridership records. </w:t>
      </w:r>
      <w:r w:rsidRPr="3845CF1E" w:rsidR="6499DEC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The fare change </w:t>
      </w:r>
      <w:r w:rsidRPr="3845CF1E" w:rsidR="6499DEC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provides</w:t>
      </w:r>
      <w:r w:rsidRPr="3845CF1E" w:rsidR="6499DEC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an opportunity to build on this record ridership</w:t>
      </w:r>
      <w:r w:rsidRPr="3845CF1E" w:rsidR="6A55105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by better serving riders in subway deserts like Southeast Queens</w:t>
      </w:r>
      <w:r w:rsidRPr="3845CF1E" w:rsidR="5522696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.</w:t>
      </w:r>
      <w:r w:rsidRPr="3845CF1E" w:rsidR="342502B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CityTicket has saved New Yorkers over $100 million driven all-time ridership highs at city railroad stations – some of the only stations to surpass pre-COVID ridership. </w:t>
      </w:r>
      <w:r w:rsidRPr="3845CF1E" w:rsidR="00761DF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We continue to urge the development of a </w:t>
      </w:r>
      <w:r w:rsidRPr="3845CF1E" w:rsidR="00761DF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CityTicket</w:t>
      </w:r>
      <w:r w:rsidRPr="3845CF1E" w:rsidR="00761DF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Weekly, with transfers to </w:t>
      </w:r>
      <w:r w:rsidRPr="3845CF1E" w:rsidR="002D64F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subways and buses included in the price. </w:t>
      </w:r>
      <w:r w:rsidRPr="3845CF1E" w:rsidR="5522696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</w:p>
    <w:p w:rsidR="6C961AB1" w:rsidP="6C961AB1" w:rsidRDefault="6C961AB1" w14:paraId="7F4B030A" w14:textId="41A559BA">
      <w:pPr>
        <w:pStyle w:val="NoSpacing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43A4F311" w:rsidP="6C961AB1" w:rsidRDefault="43A4F311" w14:paraId="5D278FDC" w14:textId="5ED03719">
      <w:pPr>
        <w:pStyle w:val="NoSpacing"/>
        <w:rPr>
          <w:rFonts w:ascii="Arial" w:hAnsi="Arial" w:eastAsia="Arial" w:cs="Arial"/>
          <w:color w:val="000000" w:themeColor="text1"/>
          <w:sz w:val="24"/>
          <w:szCs w:val="24"/>
        </w:rPr>
      </w:pPr>
      <w:r w:rsidRPr="3845CF1E" w:rsidR="3646C65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It’s</w:t>
      </w:r>
      <w:r w:rsidRPr="3845CF1E" w:rsidR="3646C65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time to seize on this success by allowing city</w:t>
      </w:r>
      <w:r w:rsidRPr="3845CF1E" w:rsidR="09BD5E9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rail riders </w:t>
      </w:r>
      <w:r w:rsidRPr="3845CF1E" w:rsidR="18E119C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to </w:t>
      </w:r>
      <w:r w:rsidRPr="3845CF1E" w:rsidR="09BD5E9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benefit</w:t>
      </w:r>
      <w:r w:rsidRPr="3845CF1E" w:rsidR="09BD5E9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from the cost savings </w:t>
      </w:r>
      <w:r w:rsidRPr="3845CF1E" w:rsidR="2695CEE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of </w:t>
      </w:r>
      <w:r w:rsidRPr="3845CF1E" w:rsidR="09BD5E9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weekly or even monthly </w:t>
      </w:r>
      <w:r w:rsidRPr="3845CF1E" w:rsidR="275E41D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ticket </w:t>
      </w:r>
      <w:r w:rsidRPr="3845CF1E" w:rsidR="09BD5E9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options</w:t>
      </w:r>
      <w:r w:rsidRPr="3845CF1E" w:rsidR="1A6B101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, the same options suburban riders have</w:t>
      </w:r>
      <w:r w:rsidRPr="3845CF1E" w:rsidR="09BD5E9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. </w:t>
      </w:r>
      <w:r w:rsidRPr="3845CF1E" w:rsidR="7940E58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Creating a single City Terminal Zone across both railroads would bring the railroads, now under the same roof at </w:t>
      </w:r>
      <w:r w:rsidRPr="3845CF1E" w:rsidR="028C24F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Grand Central, under the same fare structure. </w:t>
      </w:r>
      <w:r w:rsidRPr="3845CF1E" w:rsidR="5108D81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New proposed day passes </w:t>
      </w:r>
      <w:r w:rsidRPr="3845CF1E" w:rsidR="5CA57F0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should apply to both railroads, encouraging regional travel in addition to traditional commutation. </w:t>
      </w:r>
    </w:p>
    <w:p w:rsidR="6C961AB1" w:rsidP="6C961AB1" w:rsidRDefault="6C961AB1" w14:paraId="2A9DE565" w14:textId="60BB0701">
      <w:pPr>
        <w:pStyle w:val="NoSpacing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5F3A9B0" w:rsidP="6C961AB1" w:rsidRDefault="05F3A9B0" w14:paraId="6C801911" w14:textId="361688BF">
      <w:pPr>
        <w:pStyle w:val="NoSpacing"/>
        <w:rPr>
          <w:rFonts w:ascii="Arial" w:hAnsi="Arial" w:eastAsia="Arial" w:cs="Arial"/>
          <w:color w:val="000000" w:themeColor="text1"/>
          <w:sz w:val="24"/>
          <w:szCs w:val="24"/>
        </w:rPr>
      </w:pPr>
      <w:r w:rsidRPr="6C961AB1">
        <w:rPr>
          <w:rFonts w:ascii="Arial" w:hAnsi="Arial" w:eastAsia="Arial" w:cs="Arial"/>
          <w:color w:val="000000" w:themeColor="text1"/>
          <w:sz w:val="24"/>
          <w:szCs w:val="24"/>
        </w:rPr>
        <w:t>Thank you.</w:t>
      </w:r>
    </w:p>
    <w:sectPr w:rsidR="05F3A9B0" w:rsidSect="00491ECF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1D6A" w:rsidP="00D46A31" w:rsidRDefault="008D1D6A" w14:paraId="2A7E1D05" w14:textId="77777777">
      <w:pPr>
        <w:spacing w:after="0" w:line="240" w:lineRule="auto"/>
      </w:pPr>
      <w:r>
        <w:separator/>
      </w:r>
    </w:p>
  </w:endnote>
  <w:endnote w:type="continuationSeparator" w:id="0">
    <w:p w:rsidR="008D1D6A" w:rsidP="00D46A31" w:rsidRDefault="008D1D6A" w14:paraId="0EE13C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2EB3FE" w:rsidTr="472EB3FE" w14:paraId="26154506" w14:textId="77777777">
      <w:tc>
        <w:tcPr>
          <w:tcW w:w="3120" w:type="dxa"/>
        </w:tcPr>
        <w:p w:rsidR="472EB3FE" w:rsidP="472EB3FE" w:rsidRDefault="472EB3FE" w14:paraId="18B82E09" w14:textId="4661DEF2">
          <w:pPr>
            <w:pStyle w:val="Header"/>
            <w:ind w:left="-115"/>
          </w:pPr>
        </w:p>
      </w:tc>
      <w:tc>
        <w:tcPr>
          <w:tcW w:w="3120" w:type="dxa"/>
        </w:tcPr>
        <w:p w:rsidR="472EB3FE" w:rsidP="472EB3FE" w:rsidRDefault="472EB3FE" w14:paraId="66FF8051" w14:textId="1E91EAE1">
          <w:pPr>
            <w:pStyle w:val="Header"/>
            <w:jc w:val="center"/>
          </w:pPr>
        </w:p>
      </w:tc>
      <w:tc>
        <w:tcPr>
          <w:tcW w:w="3120" w:type="dxa"/>
        </w:tcPr>
        <w:p w:rsidR="472EB3FE" w:rsidP="472EB3FE" w:rsidRDefault="472EB3FE" w14:paraId="21974B4D" w14:textId="1A0C4744">
          <w:pPr>
            <w:pStyle w:val="Header"/>
            <w:ind w:right="-115"/>
            <w:jc w:val="right"/>
          </w:pPr>
        </w:p>
      </w:tc>
    </w:tr>
  </w:tbl>
  <w:p w:rsidR="472EB3FE" w:rsidP="472EB3FE" w:rsidRDefault="0040073E" w14:paraId="55A6AE68" w14:textId="1C91048C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2683CB7" wp14:editId="0FF2A0D7">
          <wp:simplePos x="0" y="0"/>
          <wp:positionH relativeFrom="column">
            <wp:posOffset>-1343025</wp:posOffset>
          </wp:positionH>
          <wp:positionV relativeFrom="paragraph">
            <wp:posOffset>133350</wp:posOffset>
          </wp:positionV>
          <wp:extent cx="8322310" cy="48002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2310" cy="480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96483" w:rsidRDefault="00796483" w14:paraId="3D6ED181" w14:textId="6442E91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F56136" wp14:editId="437D8635">
          <wp:simplePos x="0" y="0"/>
          <wp:positionH relativeFrom="column">
            <wp:posOffset>-1466850</wp:posOffset>
          </wp:positionH>
          <wp:positionV relativeFrom="paragraph">
            <wp:posOffset>133350</wp:posOffset>
          </wp:positionV>
          <wp:extent cx="8322310" cy="48002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2310" cy="480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1D6A" w:rsidP="00D46A31" w:rsidRDefault="008D1D6A" w14:paraId="2E8C6F1E" w14:textId="77777777">
      <w:pPr>
        <w:spacing w:after="0" w:line="240" w:lineRule="auto"/>
      </w:pPr>
      <w:r>
        <w:separator/>
      </w:r>
    </w:p>
  </w:footnote>
  <w:footnote w:type="continuationSeparator" w:id="0">
    <w:p w:rsidR="008D1D6A" w:rsidP="00D46A31" w:rsidRDefault="008D1D6A" w14:paraId="0C01C2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A6A44A" w:rsidTr="65A6A44A" w14:paraId="5B26F929" w14:textId="77777777">
      <w:trPr>
        <w:trHeight w:val="300"/>
      </w:trPr>
      <w:tc>
        <w:tcPr>
          <w:tcW w:w="3120" w:type="dxa"/>
        </w:tcPr>
        <w:p w:rsidR="65A6A44A" w:rsidP="65A6A44A" w:rsidRDefault="65A6A44A" w14:paraId="322A10DB" w14:textId="358663B9">
          <w:pPr>
            <w:pStyle w:val="Header"/>
            <w:ind w:left="-115"/>
          </w:pPr>
        </w:p>
      </w:tc>
      <w:tc>
        <w:tcPr>
          <w:tcW w:w="3120" w:type="dxa"/>
        </w:tcPr>
        <w:p w:rsidR="65A6A44A" w:rsidP="65A6A44A" w:rsidRDefault="65A6A44A" w14:paraId="6CAAAE35" w14:textId="02BB225C">
          <w:pPr>
            <w:pStyle w:val="Header"/>
            <w:jc w:val="center"/>
          </w:pPr>
        </w:p>
      </w:tc>
      <w:tc>
        <w:tcPr>
          <w:tcW w:w="3120" w:type="dxa"/>
        </w:tcPr>
        <w:p w:rsidR="65A6A44A" w:rsidP="65A6A44A" w:rsidRDefault="65A6A44A" w14:paraId="2270264E" w14:textId="589303F9">
          <w:pPr>
            <w:pStyle w:val="Header"/>
            <w:ind w:right="-115"/>
            <w:jc w:val="right"/>
          </w:pPr>
        </w:p>
      </w:tc>
    </w:tr>
  </w:tbl>
  <w:p w:rsidR="65A6A44A" w:rsidP="65A6A44A" w:rsidRDefault="65A6A44A" w14:paraId="57AAD077" w14:textId="736AE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D44C5" w:rsidR="00DF11F0" w:rsidRDefault="00E15D5A" w14:paraId="2C912D1B" w14:textId="2F98CB15">
    <w:pPr>
      <w:pStyle w:val="Header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7FA9AC33" wp14:editId="0D77433F">
          <wp:simplePos x="0" y="0"/>
          <wp:positionH relativeFrom="margin">
            <wp:posOffset>-501</wp:posOffset>
          </wp:positionH>
          <wp:positionV relativeFrom="paragraph">
            <wp:posOffset>-457200</wp:posOffset>
          </wp:positionV>
          <wp:extent cx="6941183" cy="1540896"/>
          <wp:effectExtent l="0" t="0" r="0" b="0"/>
          <wp:wrapTight wrapText="bothSides">
            <wp:wrapPolygon edited="0">
              <wp:start x="0" y="0"/>
              <wp:lineTo x="0" y="21315"/>
              <wp:lineTo x="21551" y="21315"/>
              <wp:lineTo x="21551" y="0"/>
              <wp:lineTo x="0" y="0"/>
            </wp:wrapPolygon>
          </wp:wrapTight>
          <wp:docPr id="155504974" name="Picture 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04974" name="Picture 1" descr="A picture containing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1183" cy="154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C961AB1">
      <w:rPr>
        <w:color w:val="FFFFFF" w:themeColor="background1"/>
        <w:sz w:val="4"/>
        <w:szCs w:val="4"/>
      </w:rPr>
      <w:t>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CB"/>
    <w:rsid w:val="0000194E"/>
    <w:rsid w:val="00006494"/>
    <w:rsid w:val="00012870"/>
    <w:rsid w:val="00013FC5"/>
    <w:rsid w:val="00015F01"/>
    <w:rsid w:val="000247F5"/>
    <w:rsid w:val="000303AD"/>
    <w:rsid w:val="00031EA7"/>
    <w:rsid w:val="00036E0B"/>
    <w:rsid w:val="00044B8B"/>
    <w:rsid w:val="00045C9C"/>
    <w:rsid w:val="000519B8"/>
    <w:rsid w:val="000827F5"/>
    <w:rsid w:val="00084699"/>
    <w:rsid w:val="00087410"/>
    <w:rsid w:val="00090976"/>
    <w:rsid w:val="000922B8"/>
    <w:rsid w:val="00093E27"/>
    <w:rsid w:val="00094B2B"/>
    <w:rsid w:val="000A00E1"/>
    <w:rsid w:val="000A458F"/>
    <w:rsid w:val="000A6222"/>
    <w:rsid w:val="000A7153"/>
    <w:rsid w:val="000B47DD"/>
    <w:rsid w:val="000B5856"/>
    <w:rsid w:val="000B7EA3"/>
    <w:rsid w:val="000C1161"/>
    <w:rsid w:val="000C3325"/>
    <w:rsid w:val="000D1FD9"/>
    <w:rsid w:val="000D2C80"/>
    <w:rsid w:val="000D4E81"/>
    <w:rsid w:val="000D5DCB"/>
    <w:rsid w:val="000E0778"/>
    <w:rsid w:val="000E382F"/>
    <w:rsid w:val="000E41CD"/>
    <w:rsid w:val="000E44A0"/>
    <w:rsid w:val="000E53DF"/>
    <w:rsid w:val="000EEBC8"/>
    <w:rsid w:val="000F11C7"/>
    <w:rsid w:val="000F6BEB"/>
    <w:rsid w:val="00105B9F"/>
    <w:rsid w:val="00111743"/>
    <w:rsid w:val="0011177F"/>
    <w:rsid w:val="0011325B"/>
    <w:rsid w:val="001132F2"/>
    <w:rsid w:val="00117CA6"/>
    <w:rsid w:val="00121089"/>
    <w:rsid w:val="0012680A"/>
    <w:rsid w:val="00130875"/>
    <w:rsid w:val="00130A25"/>
    <w:rsid w:val="00133C47"/>
    <w:rsid w:val="00142EB8"/>
    <w:rsid w:val="00143C62"/>
    <w:rsid w:val="001444DE"/>
    <w:rsid w:val="00150852"/>
    <w:rsid w:val="00150F26"/>
    <w:rsid w:val="00153BFF"/>
    <w:rsid w:val="00154383"/>
    <w:rsid w:val="00156933"/>
    <w:rsid w:val="00157677"/>
    <w:rsid w:val="00163293"/>
    <w:rsid w:val="00166D39"/>
    <w:rsid w:val="001710E3"/>
    <w:rsid w:val="001768BD"/>
    <w:rsid w:val="0018154A"/>
    <w:rsid w:val="0018250C"/>
    <w:rsid w:val="0018397F"/>
    <w:rsid w:val="00197C70"/>
    <w:rsid w:val="001A1007"/>
    <w:rsid w:val="001A2F75"/>
    <w:rsid w:val="001A38A7"/>
    <w:rsid w:val="001A6985"/>
    <w:rsid w:val="001A6AFA"/>
    <w:rsid w:val="001B6FF2"/>
    <w:rsid w:val="001C1D86"/>
    <w:rsid w:val="001C541C"/>
    <w:rsid w:val="001C6574"/>
    <w:rsid w:val="001C7518"/>
    <w:rsid w:val="001D1D36"/>
    <w:rsid w:val="001D5AB9"/>
    <w:rsid w:val="001E3D2D"/>
    <w:rsid w:val="001E439D"/>
    <w:rsid w:val="001E6438"/>
    <w:rsid w:val="001F14EB"/>
    <w:rsid w:val="002028DA"/>
    <w:rsid w:val="00216A97"/>
    <w:rsid w:val="00217565"/>
    <w:rsid w:val="00226E59"/>
    <w:rsid w:val="002277C8"/>
    <w:rsid w:val="00237622"/>
    <w:rsid w:val="002453D7"/>
    <w:rsid w:val="00245E9C"/>
    <w:rsid w:val="0024611D"/>
    <w:rsid w:val="00246CAF"/>
    <w:rsid w:val="00247D37"/>
    <w:rsid w:val="00262453"/>
    <w:rsid w:val="002646ED"/>
    <w:rsid w:val="0027187B"/>
    <w:rsid w:val="0027289D"/>
    <w:rsid w:val="002733D8"/>
    <w:rsid w:val="002807E3"/>
    <w:rsid w:val="0028092B"/>
    <w:rsid w:val="002837E4"/>
    <w:rsid w:val="00290790"/>
    <w:rsid w:val="002912E0"/>
    <w:rsid w:val="0029378C"/>
    <w:rsid w:val="00293CC1"/>
    <w:rsid w:val="002942F5"/>
    <w:rsid w:val="00297AA8"/>
    <w:rsid w:val="002A138D"/>
    <w:rsid w:val="002A248D"/>
    <w:rsid w:val="002A55E2"/>
    <w:rsid w:val="002A57E8"/>
    <w:rsid w:val="002A7550"/>
    <w:rsid w:val="002C11EC"/>
    <w:rsid w:val="002C7E4A"/>
    <w:rsid w:val="002D5DF5"/>
    <w:rsid w:val="002D64FC"/>
    <w:rsid w:val="002D687C"/>
    <w:rsid w:val="002D6B8F"/>
    <w:rsid w:val="002E0A5E"/>
    <w:rsid w:val="002E0FA2"/>
    <w:rsid w:val="002F12D3"/>
    <w:rsid w:val="002F5089"/>
    <w:rsid w:val="00300E0B"/>
    <w:rsid w:val="003041E7"/>
    <w:rsid w:val="00315F46"/>
    <w:rsid w:val="00317E91"/>
    <w:rsid w:val="003227A8"/>
    <w:rsid w:val="00322C41"/>
    <w:rsid w:val="0032593F"/>
    <w:rsid w:val="00330A16"/>
    <w:rsid w:val="003314AF"/>
    <w:rsid w:val="00333389"/>
    <w:rsid w:val="00336BCB"/>
    <w:rsid w:val="00344188"/>
    <w:rsid w:val="0034573D"/>
    <w:rsid w:val="003458D9"/>
    <w:rsid w:val="003460C0"/>
    <w:rsid w:val="00346E2B"/>
    <w:rsid w:val="003504E1"/>
    <w:rsid w:val="003516F1"/>
    <w:rsid w:val="003537B8"/>
    <w:rsid w:val="00354ED1"/>
    <w:rsid w:val="00361F22"/>
    <w:rsid w:val="0036336C"/>
    <w:rsid w:val="003642ED"/>
    <w:rsid w:val="0037191F"/>
    <w:rsid w:val="00386E70"/>
    <w:rsid w:val="00397331"/>
    <w:rsid w:val="00397CA6"/>
    <w:rsid w:val="003A40BF"/>
    <w:rsid w:val="003A5FD0"/>
    <w:rsid w:val="003A7240"/>
    <w:rsid w:val="003B495C"/>
    <w:rsid w:val="003C37D1"/>
    <w:rsid w:val="003C52D7"/>
    <w:rsid w:val="003C6A70"/>
    <w:rsid w:val="003C6FCE"/>
    <w:rsid w:val="003D0494"/>
    <w:rsid w:val="003D3897"/>
    <w:rsid w:val="003E6F79"/>
    <w:rsid w:val="003F19C0"/>
    <w:rsid w:val="003F380C"/>
    <w:rsid w:val="0040073E"/>
    <w:rsid w:val="00402ECF"/>
    <w:rsid w:val="00403CD8"/>
    <w:rsid w:val="00420AA4"/>
    <w:rsid w:val="00423C04"/>
    <w:rsid w:val="004242FC"/>
    <w:rsid w:val="0042482E"/>
    <w:rsid w:val="004269C8"/>
    <w:rsid w:val="004324A8"/>
    <w:rsid w:val="004336FB"/>
    <w:rsid w:val="00434515"/>
    <w:rsid w:val="00445CAE"/>
    <w:rsid w:val="00446D36"/>
    <w:rsid w:val="00447CCB"/>
    <w:rsid w:val="00452A52"/>
    <w:rsid w:val="00453E9A"/>
    <w:rsid w:val="00455EE5"/>
    <w:rsid w:val="004603D5"/>
    <w:rsid w:val="00460B89"/>
    <w:rsid w:val="004660E2"/>
    <w:rsid w:val="00472678"/>
    <w:rsid w:val="00474939"/>
    <w:rsid w:val="00481095"/>
    <w:rsid w:val="00483281"/>
    <w:rsid w:val="00486172"/>
    <w:rsid w:val="00491ECF"/>
    <w:rsid w:val="0049633C"/>
    <w:rsid w:val="004A1256"/>
    <w:rsid w:val="004A451A"/>
    <w:rsid w:val="004A4B7C"/>
    <w:rsid w:val="004A5F9E"/>
    <w:rsid w:val="004A6303"/>
    <w:rsid w:val="004B29D7"/>
    <w:rsid w:val="004C03D9"/>
    <w:rsid w:val="004C2086"/>
    <w:rsid w:val="004C37EA"/>
    <w:rsid w:val="004E4257"/>
    <w:rsid w:val="004E44A4"/>
    <w:rsid w:val="004E49EC"/>
    <w:rsid w:val="004F072F"/>
    <w:rsid w:val="004F0FEE"/>
    <w:rsid w:val="004F259A"/>
    <w:rsid w:val="004F3B9D"/>
    <w:rsid w:val="004F3F84"/>
    <w:rsid w:val="004F5413"/>
    <w:rsid w:val="00510082"/>
    <w:rsid w:val="005127F5"/>
    <w:rsid w:val="005210A6"/>
    <w:rsid w:val="00521C8F"/>
    <w:rsid w:val="005319E4"/>
    <w:rsid w:val="00542FDF"/>
    <w:rsid w:val="00543124"/>
    <w:rsid w:val="00545F3E"/>
    <w:rsid w:val="005519FA"/>
    <w:rsid w:val="00556CAC"/>
    <w:rsid w:val="00570B61"/>
    <w:rsid w:val="00573B44"/>
    <w:rsid w:val="00574382"/>
    <w:rsid w:val="00576843"/>
    <w:rsid w:val="00580293"/>
    <w:rsid w:val="0058166E"/>
    <w:rsid w:val="005827CB"/>
    <w:rsid w:val="0058622B"/>
    <w:rsid w:val="005868A2"/>
    <w:rsid w:val="005900BD"/>
    <w:rsid w:val="005912D0"/>
    <w:rsid w:val="005930CD"/>
    <w:rsid w:val="00597C4D"/>
    <w:rsid w:val="005B55C6"/>
    <w:rsid w:val="005B6518"/>
    <w:rsid w:val="005B74AB"/>
    <w:rsid w:val="005B7FAF"/>
    <w:rsid w:val="005C0538"/>
    <w:rsid w:val="005C1E07"/>
    <w:rsid w:val="005D2BC2"/>
    <w:rsid w:val="005D3810"/>
    <w:rsid w:val="005D3D69"/>
    <w:rsid w:val="005D6606"/>
    <w:rsid w:val="005E126E"/>
    <w:rsid w:val="005E681F"/>
    <w:rsid w:val="0060062F"/>
    <w:rsid w:val="00600A38"/>
    <w:rsid w:val="00602F95"/>
    <w:rsid w:val="006045A9"/>
    <w:rsid w:val="006052BF"/>
    <w:rsid w:val="00605A49"/>
    <w:rsid w:val="00610421"/>
    <w:rsid w:val="00611EBB"/>
    <w:rsid w:val="00614A57"/>
    <w:rsid w:val="0062330A"/>
    <w:rsid w:val="006332C0"/>
    <w:rsid w:val="00635B47"/>
    <w:rsid w:val="0063762E"/>
    <w:rsid w:val="006407B7"/>
    <w:rsid w:val="006424E8"/>
    <w:rsid w:val="006449B9"/>
    <w:rsid w:val="0064599D"/>
    <w:rsid w:val="006475C2"/>
    <w:rsid w:val="006614D0"/>
    <w:rsid w:val="00662A9D"/>
    <w:rsid w:val="00664238"/>
    <w:rsid w:val="006704F1"/>
    <w:rsid w:val="006717B0"/>
    <w:rsid w:val="006749BD"/>
    <w:rsid w:val="00676B6F"/>
    <w:rsid w:val="006774CC"/>
    <w:rsid w:val="006825B2"/>
    <w:rsid w:val="006939A3"/>
    <w:rsid w:val="00697794"/>
    <w:rsid w:val="006A07A0"/>
    <w:rsid w:val="006A2CC2"/>
    <w:rsid w:val="006A48AA"/>
    <w:rsid w:val="006A6973"/>
    <w:rsid w:val="006B0A08"/>
    <w:rsid w:val="006C2593"/>
    <w:rsid w:val="006C7AC5"/>
    <w:rsid w:val="006D0B69"/>
    <w:rsid w:val="006D0DCC"/>
    <w:rsid w:val="006D14D7"/>
    <w:rsid w:val="006D1537"/>
    <w:rsid w:val="006D3549"/>
    <w:rsid w:val="006E2700"/>
    <w:rsid w:val="006E4956"/>
    <w:rsid w:val="006F7141"/>
    <w:rsid w:val="00706BB5"/>
    <w:rsid w:val="00712CD8"/>
    <w:rsid w:val="00713ABE"/>
    <w:rsid w:val="007141CA"/>
    <w:rsid w:val="00716B44"/>
    <w:rsid w:val="007175A1"/>
    <w:rsid w:val="00726C6F"/>
    <w:rsid w:val="00753D0E"/>
    <w:rsid w:val="00761DFB"/>
    <w:rsid w:val="007636F6"/>
    <w:rsid w:val="007661DA"/>
    <w:rsid w:val="00780D88"/>
    <w:rsid w:val="00782972"/>
    <w:rsid w:val="0078315B"/>
    <w:rsid w:val="00785473"/>
    <w:rsid w:val="00785A20"/>
    <w:rsid w:val="00787555"/>
    <w:rsid w:val="00796483"/>
    <w:rsid w:val="007965D8"/>
    <w:rsid w:val="007A01DF"/>
    <w:rsid w:val="007A06D7"/>
    <w:rsid w:val="007A443B"/>
    <w:rsid w:val="007A550A"/>
    <w:rsid w:val="007A5B47"/>
    <w:rsid w:val="007A674A"/>
    <w:rsid w:val="007A6CC6"/>
    <w:rsid w:val="007B1DF3"/>
    <w:rsid w:val="007B521F"/>
    <w:rsid w:val="007B5823"/>
    <w:rsid w:val="007C3692"/>
    <w:rsid w:val="007C443E"/>
    <w:rsid w:val="007C5C49"/>
    <w:rsid w:val="007C7222"/>
    <w:rsid w:val="007D0F13"/>
    <w:rsid w:val="007D32DC"/>
    <w:rsid w:val="007D3E41"/>
    <w:rsid w:val="007D5C08"/>
    <w:rsid w:val="007D6506"/>
    <w:rsid w:val="007D6655"/>
    <w:rsid w:val="007E0E38"/>
    <w:rsid w:val="007E541E"/>
    <w:rsid w:val="007E56D5"/>
    <w:rsid w:val="007E7D43"/>
    <w:rsid w:val="008009D4"/>
    <w:rsid w:val="00802589"/>
    <w:rsid w:val="008163FE"/>
    <w:rsid w:val="0083021E"/>
    <w:rsid w:val="00831824"/>
    <w:rsid w:val="008377A2"/>
    <w:rsid w:val="0084113D"/>
    <w:rsid w:val="00843A8C"/>
    <w:rsid w:val="00844A09"/>
    <w:rsid w:val="00846FED"/>
    <w:rsid w:val="00847E3E"/>
    <w:rsid w:val="0085544B"/>
    <w:rsid w:val="0085712C"/>
    <w:rsid w:val="00861552"/>
    <w:rsid w:val="00870440"/>
    <w:rsid w:val="00873F5D"/>
    <w:rsid w:val="00877A97"/>
    <w:rsid w:val="00882A9E"/>
    <w:rsid w:val="008926F9"/>
    <w:rsid w:val="00892A8F"/>
    <w:rsid w:val="008A4E12"/>
    <w:rsid w:val="008A51C0"/>
    <w:rsid w:val="008A756E"/>
    <w:rsid w:val="008B6842"/>
    <w:rsid w:val="008C7C74"/>
    <w:rsid w:val="008D0A6E"/>
    <w:rsid w:val="008D1D6A"/>
    <w:rsid w:val="008D63B5"/>
    <w:rsid w:val="008E2284"/>
    <w:rsid w:val="008F20AF"/>
    <w:rsid w:val="008F5475"/>
    <w:rsid w:val="008F54A0"/>
    <w:rsid w:val="008F59E0"/>
    <w:rsid w:val="00906C10"/>
    <w:rsid w:val="00911132"/>
    <w:rsid w:val="00913E02"/>
    <w:rsid w:val="00915326"/>
    <w:rsid w:val="009175E5"/>
    <w:rsid w:val="009325B5"/>
    <w:rsid w:val="00936974"/>
    <w:rsid w:val="00944EF8"/>
    <w:rsid w:val="00953BC4"/>
    <w:rsid w:val="00963643"/>
    <w:rsid w:val="00965D4B"/>
    <w:rsid w:val="00972F39"/>
    <w:rsid w:val="00974098"/>
    <w:rsid w:val="00975877"/>
    <w:rsid w:val="00975FDB"/>
    <w:rsid w:val="00980127"/>
    <w:rsid w:val="009840CC"/>
    <w:rsid w:val="009855C7"/>
    <w:rsid w:val="0098588F"/>
    <w:rsid w:val="00991FAB"/>
    <w:rsid w:val="00992A23"/>
    <w:rsid w:val="009A7100"/>
    <w:rsid w:val="009A7884"/>
    <w:rsid w:val="009A7BE8"/>
    <w:rsid w:val="009B4A21"/>
    <w:rsid w:val="009D44C5"/>
    <w:rsid w:val="009D6B17"/>
    <w:rsid w:val="009E42FA"/>
    <w:rsid w:val="009F1490"/>
    <w:rsid w:val="00A00218"/>
    <w:rsid w:val="00A016AA"/>
    <w:rsid w:val="00A13D18"/>
    <w:rsid w:val="00A201D1"/>
    <w:rsid w:val="00A2313D"/>
    <w:rsid w:val="00A246FB"/>
    <w:rsid w:val="00A2635F"/>
    <w:rsid w:val="00A2639E"/>
    <w:rsid w:val="00A30118"/>
    <w:rsid w:val="00A346F1"/>
    <w:rsid w:val="00A361B5"/>
    <w:rsid w:val="00A40437"/>
    <w:rsid w:val="00A42676"/>
    <w:rsid w:val="00A464F3"/>
    <w:rsid w:val="00A46A7E"/>
    <w:rsid w:val="00A502BA"/>
    <w:rsid w:val="00A5485C"/>
    <w:rsid w:val="00A555AC"/>
    <w:rsid w:val="00A56C47"/>
    <w:rsid w:val="00A61185"/>
    <w:rsid w:val="00A6253B"/>
    <w:rsid w:val="00A70431"/>
    <w:rsid w:val="00A73FB5"/>
    <w:rsid w:val="00A82F2C"/>
    <w:rsid w:val="00A83C45"/>
    <w:rsid w:val="00A8595D"/>
    <w:rsid w:val="00A95FF0"/>
    <w:rsid w:val="00AA199F"/>
    <w:rsid w:val="00AA1BE8"/>
    <w:rsid w:val="00AA60C7"/>
    <w:rsid w:val="00AA6BAE"/>
    <w:rsid w:val="00AB039F"/>
    <w:rsid w:val="00AB1E88"/>
    <w:rsid w:val="00AB2B0B"/>
    <w:rsid w:val="00AB7CAE"/>
    <w:rsid w:val="00AC52AA"/>
    <w:rsid w:val="00AD0D51"/>
    <w:rsid w:val="00AD4722"/>
    <w:rsid w:val="00AE2035"/>
    <w:rsid w:val="00AE2AB4"/>
    <w:rsid w:val="00AF0E15"/>
    <w:rsid w:val="00AF2A90"/>
    <w:rsid w:val="00AF434A"/>
    <w:rsid w:val="00AF4465"/>
    <w:rsid w:val="00AF77EE"/>
    <w:rsid w:val="00B015F7"/>
    <w:rsid w:val="00B10650"/>
    <w:rsid w:val="00B118CB"/>
    <w:rsid w:val="00B13169"/>
    <w:rsid w:val="00B36168"/>
    <w:rsid w:val="00B36E6C"/>
    <w:rsid w:val="00B372CB"/>
    <w:rsid w:val="00B4534A"/>
    <w:rsid w:val="00B4549D"/>
    <w:rsid w:val="00B47BD9"/>
    <w:rsid w:val="00B52394"/>
    <w:rsid w:val="00B527A0"/>
    <w:rsid w:val="00B860E5"/>
    <w:rsid w:val="00B94AC1"/>
    <w:rsid w:val="00BA77C4"/>
    <w:rsid w:val="00BB2DFA"/>
    <w:rsid w:val="00BB4F4C"/>
    <w:rsid w:val="00BB6714"/>
    <w:rsid w:val="00BC1C71"/>
    <w:rsid w:val="00BC3385"/>
    <w:rsid w:val="00BC35DB"/>
    <w:rsid w:val="00BC48E6"/>
    <w:rsid w:val="00BC76A7"/>
    <w:rsid w:val="00BD06E2"/>
    <w:rsid w:val="00BD6FE2"/>
    <w:rsid w:val="00BE1CB7"/>
    <w:rsid w:val="00BE7202"/>
    <w:rsid w:val="00BF042E"/>
    <w:rsid w:val="00BF2DAB"/>
    <w:rsid w:val="00BF40EE"/>
    <w:rsid w:val="00C07F7B"/>
    <w:rsid w:val="00C119C1"/>
    <w:rsid w:val="00C16570"/>
    <w:rsid w:val="00C27CBB"/>
    <w:rsid w:val="00C40521"/>
    <w:rsid w:val="00C512C1"/>
    <w:rsid w:val="00C518A2"/>
    <w:rsid w:val="00C51BAD"/>
    <w:rsid w:val="00C61C5D"/>
    <w:rsid w:val="00C76F66"/>
    <w:rsid w:val="00C81BC1"/>
    <w:rsid w:val="00C82738"/>
    <w:rsid w:val="00C917FA"/>
    <w:rsid w:val="00CA40F1"/>
    <w:rsid w:val="00CB40D7"/>
    <w:rsid w:val="00CB60E2"/>
    <w:rsid w:val="00CC15B4"/>
    <w:rsid w:val="00CC60B7"/>
    <w:rsid w:val="00CC648D"/>
    <w:rsid w:val="00CD1504"/>
    <w:rsid w:val="00CD1FE7"/>
    <w:rsid w:val="00CD4182"/>
    <w:rsid w:val="00CD7707"/>
    <w:rsid w:val="00CE646E"/>
    <w:rsid w:val="00CF0831"/>
    <w:rsid w:val="00CF1ECB"/>
    <w:rsid w:val="00D02509"/>
    <w:rsid w:val="00D0581A"/>
    <w:rsid w:val="00D07C89"/>
    <w:rsid w:val="00D215F5"/>
    <w:rsid w:val="00D21D66"/>
    <w:rsid w:val="00D25B4C"/>
    <w:rsid w:val="00D356E6"/>
    <w:rsid w:val="00D36BBA"/>
    <w:rsid w:val="00D40728"/>
    <w:rsid w:val="00D46A31"/>
    <w:rsid w:val="00D52F75"/>
    <w:rsid w:val="00D568CD"/>
    <w:rsid w:val="00D57A63"/>
    <w:rsid w:val="00D70204"/>
    <w:rsid w:val="00D73186"/>
    <w:rsid w:val="00D7656D"/>
    <w:rsid w:val="00D777CF"/>
    <w:rsid w:val="00D806F1"/>
    <w:rsid w:val="00D81C6A"/>
    <w:rsid w:val="00D94625"/>
    <w:rsid w:val="00DC02C9"/>
    <w:rsid w:val="00DC65E1"/>
    <w:rsid w:val="00DD055A"/>
    <w:rsid w:val="00DD21C8"/>
    <w:rsid w:val="00DD5373"/>
    <w:rsid w:val="00DD7F66"/>
    <w:rsid w:val="00DE071A"/>
    <w:rsid w:val="00DE16D0"/>
    <w:rsid w:val="00DE4E49"/>
    <w:rsid w:val="00DE5A90"/>
    <w:rsid w:val="00DE644E"/>
    <w:rsid w:val="00DE6FD0"/>
    <w:rsid w:val="00DE6FFC"/>
    <w:rsid w:val="00DE71A7"/>
    <w:rsid w:val="00DE7E8C"/>
    <w:rsid w:val="00DF09B3"/>
    <w:rsid w:val="00DF11F0"/>
    <w:rsid w:val="00DF2244"/>
    <w:rsid w:val="00DF414A"/>
    <w:rsid w:val="00DF79BB"/>
    <w:rsid w:val="00E004E8"/>
    <w:rsid w:val="00E031FB"/>
    <w:rsid w:val="00E03A05"/>
    <w:rsid w:val="00E04204"/>
    <w:rsid w:val="00E0601E"/>
    <w:rsid w:val="00E11375"/>
    <w:rsid w:val="00E13155"/>
    <w:rsid w:val="00E15D5A"/>
    <w:rsid w:val="00E17EE7"/>
    <w:rsid w:val="00E227E0"/>
    <w:rsid w:val="00E24774"/>
    <w:rsid w:val="00E35AF7"/>
    <w:rsid w:val="00E36A8F"/>
    <w:rsid w:val="00E42D36"/>
    <w:rsid w:val="00E4380A"/>
    <w:rsid w:val="00E4545B"/>
    <w:rsid w:val="00E470C9"/>
    <w:rsid w:val="00E4732A"/>
    <w:rsid w:val="00E5192B"/>
    <w:rsid w:val="00E5233E"/>
    <w:rsid w:val="00E5429B"/>
    <w:rsid w:val="00E54CB9"/>
    <w:rsid w:val="00E557C6"/>
    <w:rsid w:val="00E614F3"/>
    <w:rsid w:val="00E6588F"/>
    <w:rsid w:val="00E65DB1"/>
    <w:rsid w:val="00E66058"/>
    <w:rsid w:val="00E672CA"/>
    <w:rsid w:val="00E71C72"/>
    <w:rsid w:val="00E83B77"/>
    <w:rsid w:val="00E93A98"/>
    <w:rsid w:val="00E97BAF"/>
    <w:rsid w:val="00E97DF7"/>
    <w:rsid w:val="00EA3FD9"/>
    <w:rsid w:val="00EA732E"/>
    <w:rsid w:val="00EB2FC8"/>
    <w:rsid w:val="00EB3151"/>
    <w:rsid w:val="00EC0EE3"/>
    <w:rsid w:val="00EC164E"/>
    <w:rsid w:val="00EC392C"/>
    <w:rsid w:val="00EC627A"/>
    <w:rsid w:val="00EE6310"/>
    <w:rsid w:val="00EE66FD"/>
    <w:rsid w:val="00EF7BCF"/>
    <w:rsid w:val="00F02D9E"/>
    <w:rsid w:val="00F03004"/>
    <w:rsid w:val="00F10AFF"/>
    <w:rsid w:val="00F12D6D"/>
    <w:rsid w:val="00F135C7"/>
    <w:rsid w:val="00F23C49"/>
    <w:rsid w:val="00F25F8F"/>
    <w:rsid w:val="00F27904"/>
    <w:rsid w:val="00F320F1"/>
    <w:rsid w:val="00F32E3B"/>
    <w:rsid w:val="00F3715D"/>
    <w:rsid w:val="00F43D5B"/>
    <w:rsid w:val="00F44C78"/>
    <w:rsid w:val="00F44E49"/>
    <w:rsid w:val="00F45CDA"/>
    <w:rsid w:val="00F5043E"/>
    <w:rsid w:val="00F50E9D"/>
    <w:rsid w:val="00F56578"/>
    <w:rsid w:val="00F66812"/>
    <w:rsid w:val="00F70CC5"/>
    <w:rsid w:val="00F758E0"/>
    <w:rsid w:val="00F8173E"/>
    <w:rsid w:val="00F84210"/>
    <w:rsid w:val="00F91923"/>
    <w:rsid w:val="00FA19C8"/>
    <w:rsid w:val="00FA43B7"/>
    <w:rsid w:val="00FA4417"/>
    <w:rsid w:val="00FA6BAD"/>
    <w:rsid w:val="00FB0ADB"/>
    <w:rsid w:val="00FB3835"/>
    <w:rsid w:val="00FB4E5E"/>
    <w:rsid w:val="00FB4E75"/>
    <w:rsid w:val="00FB54D4"/>
    <w:rsid w:val="00FD22FE"/>
    <w:rsid w:val="00FD511E"/>
    <w:rsid w:val="00FD69B9"/>
    <w:rsid w:val="00FE4507"/>
    <w:rsid w:val="00FE797A"/>
    <w:rsid w:val="00FF727A"/>
    <w:rsid w:val="028C24FD"/>
    <w:rsid w:val="02A6A8A5"/>
    <w:rsid w:val="02F4949B"/>
    <w:rsid w:val="050609C9"/>
    <w:rsid w:val="059AB22C"/>
    <w:rsid w:val="05ED450F"/>
    <w:rsid w:val="05F3A9B0"/>
    <w:rsid w:val="06AE33EF"/>
    <w:rsid w:val="07855187"/>
    <w:rsid w:val="0840F573"/>
    <w:rsid w:val="089B8913"/>
    <w:rsid w:val="09BD5E93"/>
    <w:rsid w:val="0B9B36CC"/>
    <w:rsid w:val="0BB599E0"/>
    <w:rsid w:val="0BD51E8D"/>
    <w:rsid w:val="0C7E6CCB"/>
    <w:rsid w:val="0CC375AF"/>
    <w:rsid w:val="0CF01286"/>
    <w:rsid w:val="0D0F934C"/>
    <w:rsid w:val="0D20AD39"/>
    <w:rsid w:val="0D6C3968"/>
    <w:rsid w:val="0D9C481D"/>
    <w:rsid w:val="0E126304"/>
    <w:rsid w:val="0F0513E0"/>
    <w:rsid w:val="0F5C49F9"/>
    <w:rsid w:val="102BB312"/>
    <w:rsid w:val="10D2C920"/>
    <w:rsid w:val="10FADBBF"/>
    <w:rsid w:val="11A21E20"/>
    <w:rsid w:val="11D80218"/>
    <w:rsid w:val="11FBCA5D"/>
    <w:rsid w:val="12B9218E"/>
    <w:rsid w:val="12BB45C5"/>
    <w:rsid w:val="1327A09F"/>
    <w:rsid w:val="13B7BB73"/>
    <w:rsid w:val="13D56D54"/>
    <w:rsid w:val="14DB78ED"/>
    <w:rsid w:val="153735D2"/>
    <w:rsid w:val="1542D1F6"/>
    <w:rsid w:val="15CFDF8C"/>
    <w:rsid w:val="15F24A77"/>
    <w:rsid w:val="1661225B"/>
    <w:rsid w:val="1797E794"/>
    <w:rsid w:val="17CB066F"/>
    <w:rsid w:val="17E26805"/>
    <w:rsid w:val="18057675"/>
    <w:rsid w:val="1816F83E"/>
    <w:rsid w:val="186EA706"/>
    <w:rsid w:val="18E119C7"/>
    <w:rsid w:val="192550E3"/>
    <w:rsid w:val="195EB921"/>
    <w:rsid w:val="19B04B2F"/>
    <w:rsid w:val="1A59A1C1"/>
    <w:rsid w:val="1A6B101C"/>
    <w:rsid w:val="1ACEE781"/>
    <w:rsid w:val="1AFF3DDC"/>
    <w:rsid w:val="1B3C139B"/>
    <w:rsid w:val="1BF51109"/>
    <w:rsid w:val="1C196F2B"/>
    <w:rsid w:val="1CCE9D51"/>
    <w:rsid w:val="1D6BD94A"/>
    <w:rsid w:val="1E733934"/>
    <w:rsid w:val="1EBCE6D6"/>
    <w:rsid w:val="200417EB"/>
    <w:rsid w:val="2083DEA2"/>
    <w:rsid w:val="20B63907"/>
    <w:rsid w:val="20CA11ED"/>
    <w:rsid w:val="20D3AB99"/>
    <w:rsid w:val="20ED1DF4"/>
    <w:rsid w:val="2117BD1C"/>
    <w:rsid w:val="2150AE0C"/>
    <w:rsid w:val="21EA4642"/>
    <w:rsid w:val="21EDFEA3"/>
    <w:rsid w:val="2295C938"/>
    <w:rsid w:val="22D43C91"/>
    <w:rsid w:val="2324B678"/>
    <w:rsid w:val="233D5790"/>
    <w:rsid w:val="238255CB"/>
    <w:rsid w:val="23A6A5C4"/>
    <w:rsid w:val="24155D56"/>
    <w:rsid w:val="24E61590"/>
    <w:rsid w:val="2513EB7C"/>
    <w:rsid w:val="2606F993"/>
    <w:rsid w:val="2695CEEA"/>
    <w:rsid w:val="26E1FE41"/>
    <w:rsid w:val="275E41D7"/>
    <w:rsid w:val="27813094"/>
    <w:rsid w:val="278E4985"/>
    <w:rsid w:val="279D315A"/>
    <w:rsid w:val="282414FB"/>
    <w:rsid w:val="282CF5A2"/>
    <w:rsid w:val="284DC600"/>
    <w:rsid w:val="28615748"/>
    <w:rsid w:val="28BD8724"/>
    <w:rsid w:val="297EF0F6"/>
    <w:rsid w:val="2A81B119"/>
    <w:rsid w:val="2ABC9095"/>
    <w:rsid w:val="2B1DFDB0"/>
    <w:rsid w:val="2DF6BEBD"/>
    <w:rsid w:val="2E94E21E"/>
    <w:rsid w:val="2F26A731"/>
    <w:rsid w:val="2F5AFA8F"/>
    <w:rsid w:val="2F6835C7"/>
    <w:rsid w:val="2F9C566F"/>
    <w:rsid w:val="2FF4559E"/>
    <w:rsid w:val="30C26C7E"/>
    <w:rsid w:val="30CC3B84"/>
    <w:rsid w:val="311A9BCE"/>
    <w:rsid w:val="342502B6"/>
    <w:rsid w:val="347D2B58"/>
    <w:rsid w:val="35A333E1"/>
    <w:rsid w:val="35D708F4"/>
    <w:rsid w:val="3637D02B"/>
    <w:rsid w:val="3646C658"/>
    <w:rsid w:val="36606810"/>
    <w:rsid w:val="367A688A"/>
    <w:rsid w:val="36BDB22C"/>
    <w:rsid w:val="36E5250F"/>
    <w:rsid w:val="3845CF1E"/>
    <w:rsid w:val="38EE4553"/>
    <w:rsid w:val="38F33259"/>
    <w:rsid w:val="3A343C75"/>
    <w:rsid w:val="3AC75DF6"/>
    <w:rsid w:val="3AE944A5"/>
    <w:rsid w:val="3CC70AE4"/>
    <w:rsid w:val="3D647905"/>
    <w:rsid w:val="3EBE0D0A"/>
    <w:rsid w:val="3F3C8BED"/>
    <w:rsid w:val="3F808039"/>
    <w:rsid w:val="4007C871"/>
    <w:rsid w:val="40AFF0EE"/>
    <w:rsid w:val="416A6445"/>
    <w:rsid w:val="41D7189A"/>
    <w:rsid w:val="41F67143"/>
    <w:rsid w:val="42F9631E"/>
    <w:rsid w:val="432F1592"/>
    <w:rsid w:val="43700F71"/>
    <w:rsid w:val="438D9F02"/>
    <w:rsid w:val="43A4F311"/>
    <w:rsid w:val="43CDB06C"/>
    <w:rsid w:val="449E60FC"/>
    <w:rsid w:val="44A90727"/>
    <w:rsid w:val="4546C751"/>
    <w:rsid w:val="45CAEA9A"/>
    <w:rsid w:val="46C27E29"/>
    <w:rsid w:val="472EB3FE"/>
    <w:rsid w:val="479549C2"/>
    <w:rsid w:val="47CB9FE6"/>
    <w:rsid w:val="481D897A"/>
    <w:rsid w:val="483C967B"/>
    <w:rsid w:val="493D2832"/>
    <w:rsid w:val="4BA8F13F"/>
    <w:rsid w:val="4C009C7F"/>
    <w:rsid w:val="4CFADACD"/>
    <w:rsid w:val="4D330947"/>
    <w:rsid w:val="4DC580F3"/>
    <w:rsid w:val="4E6AA7E0"/>
    <w:rsid w:val="4E749600"/>
    <w:rsid w:val="4EC560FB"/>
    <w:rsid w:val="5108D819"/>
    <w:rsid w:val="5170C6D5"/>
    <w:rsid w:val="517BB617"/>
    <w:rsid w:val="52197984"/>
    <w:rsid w:val="5415347F"/>
    <w:rsid w:val="5462DB0B"/>
    <w:rsid w:val="55226969"/>
    <w:rsid w:val="56004CE4"/>
    <w:rsid w:val="565E26A6"/>
    <w:rsid w:val="571A1B34"/>
    <w:rsid w:val="57343298"/>
    <w:rsid w:val="5793BBED"/>
    <w:rsid w:val="57C4DE37"/>
    <w:rsid w:val="586D6F48"/>
    <w:rsid w:val="58B51952"/>
    <w:rsid w:val="59D098CA"/>
    <w:rsid w:val="5A2CA350"/>
    <w:rsid w:val="5A58E4DE"/>
    <w:rsid w:val="5AB667BB"/>
    <w:rsid w:val="5B489ADA"/>
    <w:rsid w:val="5BEAB25E"/>
    <w:rsid w:val="5C03B518"/>
    <w:rsid w:val="5C37E8EA"/>
    <w:rsid w:val="5C6751E6"/>
    <w:rsid w:val="5C951D2E"/>
    <w:rsid w:val="5CA57F07"/>
    <w:rsid w:val="5CC12819"/>
    <w:rsid w:val="5D43259F"/>
    <w:rsid w:val="5D492B61"/>
    <w:rsid w:val="5D53EB5C"/>
    <w:rsid w:val="5DE566DA"/>
    <w:rsid w:val="5E2913D9"/>
    <w:rsid w:val="5E42692A"/>
    <w:rsid w:val="5E9A31B1"/>
    <w:rsid w:val="5ECA076D"/>
    <w:rsid w:val="5FF00169"/>
    <w:rsid w:val="6029A4EC"/>
    <w:rsid w:val="6039F91F"/>
    <w:rsid w:val="604E3FE9"/>
    <w:rsid w:val="60B8FFAB"/>
    <w:rsid w:val="60D1631B"/>
    <w:rsid w:val="61B45636"/>
    <w:rsid w:val="624EF42C"/>
    <w:rsid w:val="62981A2C"/>
    <w:rsid w:val="62FB0354"/>
    <w:rsid w:val="62FF032A"/>
    <w:rsid w:val="6499DEC6"/>
    <w:rsid w:val="6584E3CF"/>
    <w:rsid w:val="6587B0A0"/>
    <w:rsid w:val="65A6A44A"/>
    <w:rsid w:val="66D4456A"/>
    <w:rsid w:val="6750EF77"/>
    <w:rsid w:val="677E4D2D"/>
    <w:rsid w:val="67A9CA1F"/>
    <w:rsid w:val="687BA6D6"/>
    <w:rsid w:val="697CE0D0"/>
    <w:rsid w:val="698A5CB6"/>
    <w:rsid w:val="6A551054"/>
    <w:rsid w:val="6A7C72B0"/>
    <w:rsid w:val="6B9510F5"/>
    <w:rsid w:val="6C51D45C"/>
    <w:rsid w:val="6C961AB1"/>
    <w:rsid w:val="6D50954B"/>
    <w:rsid w:val="6D9BF90B"/>
    <w:rsid w:val="6DE7033E"/>
    <w:rsid w:val="6DE7586F"/>
    <w:rsid w:val="6DF39ABE"/>
    <w:rsid w:val="6E3A934F"/>
    <w:rsid w:val="6F70826D"/>
    <w:rsid w:val="6FB03DBE"/>
    <w:rsid w:val="71499ADE"/>
    <w:rsid w:val="72D7E3AB"/>
    <w:rsid w:val="72DBADAA"/>
    <w:rsid w:val="72F6DB94"/>
    <w:rsid w:val="738903AF"/>
    <w:rsid w:val="7464B6AF"/>
    <w:rsid w:val="74914E60"/>
    <w:rsid w:val="76483F86"/>
    <w:rsid w:val="764A15F8"/>
    <w:rsid w:val="76D979EE"/>
    <w:rsid w:val="7785888B"/>
    <w:rsid w:val="779640D7"/>
    <w:rsid w:val="789CE662"/>
    <w:rsid w:val="7940E589"/>
    <w:rsid w:val="7B0AA519"/>
    <w:rsid w:val="7B9244DF"/>
    <w:rsid w:val="7BCFB50A"/>
    <w:rsid w:val="7C14DB23"/>
    <w:rsid w:val="7C9307DD"/>
    <w:rsid w:val="7CE2F8EB"/>
    <w:rsid w:val="7D0AF7AF"/>
    <w:rsid w:val="7D4A5802"/>
    <w:rsid w:val="7D55F2E3"/>
    <w:rsid w:val="7DACAD68"/>
    <w:rsid w:val="7DBE96C4"/>
    <w:rsid w:val="7F99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CA131"/>
  <w15:chartTrackingRefBased/>
  <w15:docId w15:val="{88294715-388C-4DE1-9C2D-50101451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6E2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6A31"/>
  </w:style>
  <w:style w:type="paragraph" w:styleId="Footer">
    <w:name w:val="footer"/>
    <w:basedOn w:val="Normal"/>
    <w:link w:val="FooterChar"/>
    <w:uiPriority w:val="99"/>
    <w:unhideWhenUsed/>
    <w:rsid w:val="00D46A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6A31"/>
  </w:style>
  <w:style w:type="paragraph" w:styleId="NoSpacing">
    <w:name w:val="No Spacing"/>
    <w:uiPriority w:val="1"/>
    <w:qFormat/>
    <w:rsid w:val="00AB2B0B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9111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11132"/>
  </w:style>
  <w:style w:type="character" w:styleId="eop" w:customStyle="1">
    <w:name w:val="eop"/>
    <w:basedOn w:val="DefaultParagraphFont"/>
    <w:rsid w:val="00911132"/>
  </w:style>
  <w:style w:type="character" w:styleId="contextualspellingandgrammarerror" w:customStyle="1">
    <w:name w:val="contextualspellingandgrammarerror"/>
    <w:basedOn w:val="DefaultParagraphFont"/>
    <w:rsid w:val="00911132"/>
  </w:style>
  <w:style w:type="character" w:styleId="spellingerror" w:customStyle="1">
    <w:name w:val="spellingerror"/>
    <w:basedOn w:val="DefaultParagraphFont"/>
    <w:rsid w:val="00911132"/>
  </w:style>
  <w:style w:type="character" w:styleId="advancedproofingissue" w:customStyle="1">
    <w:name w:val="advancedproofingissue"/>
    <w:basedOn w:val="DefaultParagraphFont"/>
    <w:rsid w:val="00911132"/>
  </w:style>
  <w:style w:type="paragraph" w:styleId="FootnoteText">
    <w:name w:val="footnote text"/>
    <w:basedOn w:val="Normal"/>
    <w:link w:val="FootnoteTextChar"/>
    <w:uiPriority w:val="99"/>
    <w:semiHidden/>
    <w:unhideWhenUsed/>
    <w:rsid w:val="00D57A63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57A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7A6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958F6-7EDD-4A38-80D0-5DF1A0D7A5B5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79c07380-cc98-41bd-806b-0ae925588f66}" enabled="0" method="" siteId="{79c07380-cc98-41bd-806b-0ae925588f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Gurl, Kara</dc:creator>
  <keywords/>
  <dc:description/>
  <lastModifiedBy>Fritsch, Brian</lastModifiedBy>
  <revision>18</revision>
  <lastPrinted>2023-10-10T18:05:00.0000000Z</lastPrinted>
  <dcterms:created xsi:type="dcterms:W3CDTF">2025-09-23T14:16:00.0000000Z</dcterms:created>
  <dcterms:modified xsi:type="dcterms:W3CDTF">2025-09-29T15:34:27.3641788Z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1df74bb52f53abfbdb24589fe4808f65504345628bc0bdb63f32a4a47807ee1b</vt:lpwstr>
  </property>
</Properties>
</file>