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743E" w:rsidP="76A7501C" w:rsidRDefault="00F7743E" w14:paraId="2DFABFB9" w14:textId="612EB3B2">
      <w:pPr>
        <w:pStyle w:val="xxelementtoproof"/>
        <w:shd w:val="clear" w:color="auto" w:fill="FFFFFF" w:themeFill="background1"/>
        <w:spacing w:before="240" w:after="240"/>
        <w:jc w:val="center"/>
        <w:rPr>
          <w:rFonts w:ascii="Arial" w:hAnsi="Arial" w:cs="Arial"/>
          <w:b w:val="1"/>
          <w:bCs w:val="1"/>
          <w:color w:val="242424"/>
        </w:rPr>
      </w:pPr>
      <w:r w:rsidRPr="37A725F5" w:rsidR="19FBCF3F">
        <w:rPr>
          <w:rFonts w:ascii="Arial" w:hAnsi="Arial" w:cs="Arial"/>
          <w:b w:val="1"/>
          <w:bCs w:val="1"/>
          <w:color w:val="242424"/>
        </w:rPr>
        <w:t xml:space="preserve">MTA Board Meeting- </w:t>
      </w:r>
      <w:r w:rsidRPr="37A725F5" w:rsidR="15B498FD">
        <w:rPr>
          <w:rFonts w:ascii="Arial" w:hAnsi="Arial" w:cs="Arial"/>
          <w:b w:val="1"/>
          <w:bCs w:val="1"/>
          <w:color w:val="242424"/>
        </w:rPr>
        <w:t xml:space="preserve">A Proud and A Productive Partnership </w:t>
      </w:r>
    </w:p>
    <w:p w:rsidR="00F7743E" w:rsidP="76A7501C" w:rsidRDefault="00F7743E" w14:paraId="613B10FF" w14:textId="7CD47932">
      <w:pPr>
        <w:pStyle w:val="xxelementtoproof"/>
        <w:shd w:val="clear" w:color="auto" w:fill="FFFFFF" w:themeFill="background1"/>
        <w:spacing w:before="240" w:after="240"/>
        <w:jc w:val="center"/>
        <w:rPr>
          <w:rFonts w:ascii="Arial" w:hAnsi="Arial" w:cs="Arial"/>
          <w:b w:val="1"/>
          <w:bCs w:val="1"/>
          <w:color w:val="242424"/>
        </w:rPr>
      </w:pPr>
      <w:r w:rsidRPr="76A7501C" w:rsidR="15B498FD">
        <w:rPr>
          <w:rFonts w:ascii="Arial" w:hAnsi="Arial" w:cs="Arial"/>
          <w:b w:val="1"/>
          <w:bCs w:val="1"/>
          <w:color w:val="242424"/>
        </w:rPr>
        <w:t xml:space="preserve">September 30, 2026 </w:t>
      </w:r>
    </w:p>
    <w:p w:rsidR="00F7743E" w:rsidP="76A7501C" w:rsidRDefault="00F7743E" w14:paraId="253651BB" w14:textId="04A3740E">
      <w:pPr>
        <w:pStyle w:val="xxelementtoproof"/>
        <w:shd w:val="clear" w:color="auto" w:fill="FFFFFF" w:themeFill="background1"/>
        <w:spacing w:before="240" w:after="240"/>
        <w:jc w:val="center"/>
        <w:rPr>
          <w:rFonts w:ascii="Arial" w:hAnsi="Arial" w:cs="Arial"/>
          <w:b w:val="1"/>
          <w:bCs w:val="1"/>
          <w:color w:val="242424"/>
        </w:rPr>
      </w:pPr>
      <w:r w:rsidRPr="76A7501C" w:rsidR="15B498FD">
        <w:rPr>
          <w:rFonts w:ascii="Arial" w:hAnsi="Arial" w:cs="Arial"/>
          <w:b w:val="1"/>
          <w:bCs w:val="1"/>
          <w:color w:val="242424"/>
        </w:rPr>
        <w:t xml:space="preserve">By Lisa Daglian </w:t>
      </w:r>
    </w:p>
    <w:p w:rsidR="00F7743E" w:rsidP="37A725F5" w:rsidRDefault="00F7743E" w14:paraId="1FB8963C" w14:textId="5FC219B1">
      <w:pPr>
        <w:pStyle w:val="xxelementtoproof"/>
        <w:shd w:val="clear" w:color="auto" w:fill="FFFFFF" w:themeFill="background1"/>
        <w:spacing w:before="240" w:after="240"/>
        <w:rPr>
          <w:rFonts w:ascii="Arial" w:hAnsi="Arial" w:cs="Arial"/>
          <w:color w:val="242424"/>
          <w:sz w:val="22"/>
          <w:szCs w:val="22"/>
        </w:rPr>
      </w:pPr>
      <w:r w:rsidRPr="37A725F5" w:rsidR="15B498FD">
        <w:rPr>
          <w:rFonts w:ascii="Arial" w:hAnsi="Arial" w:cs="Arial"/>
          <w:color w:val="242424"/>
          <w:sz w:val="22"/>
          <w:szCs w:val="22"/>
        </w:rPr>
        <w:t xml:space="preserve"> </w:t>
      </w:r>
      <w:r w:rsidRPr="37A725F5" w:rsidR="15B498FD">
        <w:rPr>
          <w:rFonts w:ascii="Arial" w:hAnsi="Arial" w:cs="Arial"/>
          <w:color w:val="242424"/>
          <w:sz w:val="22"/>
          <w:szCs w:val="22"/>
        </w:rPr>
        <w:t xml:space="preserve"> Good morning, </w:t>
      </w:r>
      <w:r w:rsidRPr="37A725F5" w:rsidR="15B498FD">
        <w:rPr>
          <w:rFonts w:ascii="Arial" w:hAnsi="Arial" w:cs="Arial"/>
          <w:color w:val="242424"/>
          <w:sz w:val="22"/>
          <w:szCs w:val="22"/>
        </w:rPr>
        <w:t>I'm</w:t>
      </w:r>
      <w:r w:rsidRPr="37A725F5" w:rsidR="15B498FD">
        <w:rPr>
          <w:rFonts w:ascii="Arial" w:hAnsi="Arial" w:cs="Arial"/>
          <w:color w:val="242424"/>
          <w:sz w:val="22"/>
          <w:szCs w:val="22"/>
        </w:rPr>
        <w:t xml:space="preserve"> Lisa Daglian,  Executive Director of the Permanent Citizens Advisory Committee to the MTA, PCAC. </w:t>
      </w:r>
    </w:p>
    <w:p w:rsidR="00F7743E" w:rsidP="37A725F5" w:rsidRDefault="00F7743E" w14:paraId="1CB80418" w14:textId="0835D71E">
      <w:pPr>
        <w:pStyle w:val="xxelementtoproof"/>
        <w:shd w:val="clear" w:color="auto" w:fill="FFFFFF" w:themeFill="background1"/>
        <w:spacing w:before="240" w:after="240"/>
        <w:rPr>
          <w:rFonts w:ascii="Arial" w:hAnsi="Arial" w:cs="Arial"/>
          <w:color w:val="242424"/>
          <w:sz w:val="22"/>
          <w:szCs w:val="22"/>
        </w:rPr>
      </w:pPr>
      <w:r w:rsidRPr="37A725F5" w:rsidR="15B498FD">
        <w:rPr>
          <w:rFonts w:ascii="Arial" w:hAnsi="Arial" w:cs="Arial"/>
          <w:color w:val="242424"/>
          <w:sz w:val="22"/>
          <w:szCs w:val="22"/>
        </w:rPr>
        <w:t xml:space="preserve">I celebrated my eighth anniversary here on Sunday! Looking back on the years, I'm proud that we have had such a productive and purpose-filled partnership. Even if we don't always agree. And like most families, we won’t—but that’s what makes us stronger and work better and harder for riders.  </w:t>
      </w:r>
    </w:p>
    <w:p w:rsidR="00F7743E" w:rsidP="37A725F5" w:rsidRDefault="00F7743E" w14:paraId="7110CA95" w14:textId="7B81D54E">
      <w:pPr>
        <w:pStyle w:val="xxelementtoproof"/>
        <w:shd w:val="clear" w:color="auto" w:fill="FFFFFF" w:themeFill="background1"/>
        <w:spacing w:before="240" w:after="240"/>
        <w:rPr>
          <w:rFonts w:ascii="Arial" w:hAnsi="Arial" w:cs="Arial"/>
          <w:color w:val="242424"/>
          <w:sz w:val="22"/>
          <w:szCs w:val="22"/>
        </w:rPr>
      </w:pPr>
      <w:r w:rsidRPr="37A725F5" w:rsidR="15B498FD">
        <w:rPr>
          <w:rFonts w:ascii="Arial" w:hAnsi="Arial" w:cs="Arial"/>
          <w:color w:val="242424"/>
          <w:sz w:val="22"/>
          <w:szCs w:val="22"/>
        </w:rPr>
        <w:t xml:space="preserve">When I walked in the door, congestion pricing was the hot button issue. It's still a hot topic, with pending lawsuits, but also because of the incredible results we’re seeing.  Fewer cars entering the zone, air quality mitigation projects underway, and – critically important – essential money for vital transit infrastructure like accessibility upgrades, signal and substation improvements, new train cars and buses, and more on the horizon.  </w:t>
      </w:r>
    </w:p>
    <w:p w:rsidR="00F7743E" w:rsidP="37A725F5" w:rsidRDefault="00F7743E" w14:paraId="6EC7763A" w14:textId="32FF85E8">
      <w:pPr>
        <w:pStyle w:val="xxelementtoproof"/>
        <w:shd w:val="clear" w:color="auto" w:fill="FFFFFF" w:themeFill="background1"/>
        <w:spacing w:before="240" w:after="240"/>
        <w:rPr>
          <w:rFonts w:ascii="Arial" w:hAnsi="Arial" w:cs="Arial"/>
          <w:color w:val="242424"/>
          <w:sz w:val="22"/>
          <w:szCs w:val="22"/>
        </w:rPr>
      </w:pPr>
      <w:r w:rsidRPr="37A725F5" w:rsidR="15B498FD">
        <w:rPr>
          <w:rFonts w:ascii="Arial" w:hAnsi="Arial" w:cs="Arial"/>
          <w:color w:val="242424"/>
          <w:sz w:val="22"/>
          <w:szCs w:val="22"/>
        </w:rPr>
        <w:t xml:space="preserve">We also fought together for transit funding during the pandemic, bringing home some $4 billion from the feds to keep the system running. Today, we’re still fighting in Washington to ensure that funding for transit is restored to enacted levels as the next Surface Transportation Authorization is negotiated, or better. Cutting grants is bad enough, changing the rules in the middle is worse, and gutting advance appropriations has the potential to reverberate not just across the private sector but could also put a higher burden on riders at the fare box.  </w:t>
      </w:r>
    </w:p>
    <w:p w:rsidR="00F7743E" w:rsidP="37A725F5" w:rsidRDefault="00F7743E" w14:paraId="2199E847" w14:textId="0E263E3E">
      <w:pPr>
        <w:pStyle w:val="xxelementtoproof"/>
        <w:shd w:val="clear" w:color="auto" w:fill="FFFFFF" w:themeFill="background1"/>
        <w:spacing w:before="240" w:after="240"/>
        <w:rPr>
          <w:rFonts w:ascii="Arial" w:hAnsi="Arial" w:cs="Arial"/>
          <w:color w:val="242424"/>
          <w:sz w:val="22"/>
          <w:szCs w:val="22"/>
        </w:rPr>
      </w:pPr>
      <w:r w:rsidRPr="37A725F5" w:rsidR="15B498FD">
        <w:rPr>
          <w:rFonts w:ascii="Arial" w:hAnsi="Arial" w:cs="Arial"/>
          <w:color w:val="242424"/>
          <w:sz w:val="22"/>
          <w:szCs w:val="22"/>
        </w:rPr>
        <w:t xml:space="preserve">We’re incredibly fortunate that Governor Hochul is so invested in transit and those of us who rely on it. Keeping the state’s eye on the funding prize is going to continue to be critical as out year gaps loom. We’ve been advocating for ongoing operating money with you for years, and will continue to make our voices heard in Albany. </w:t>
      </w:r>
    </w:p>
    <w:p w:rsidR="00F7743E" w:rsidP="37A725F5" w:rsidRDefault="00F7743E" w14:paraId="6814D691" w14:textId="1FC2A7ED">
      <w:pPr>
        <w:pStyle w:val="xxelementtoproof"/>
        <w:shd w:val="clear" w:color="auto" w:fill="FFFFFF" w:themeFill="background1"/>
        <w:spacing w:before="240" w:after="240"/>
        <w:rPr>
          <w:rFonts w:ascii="Arial" w:hAnsi="Arial" w:cs="Arial"/>
          <w:color w:val="242424"/>
          <w:sz w:val="22"/>
          <w:szCs w:val="22"/>
        </w:rPr>
      </w:pPr>
      <w:r w:rsidRPr="37A725F5" w:rsidR="15B498FD">
        <w:rPr>
          <w:rFonts w:ascii="Arial" w:hAnsi="Arial" w:cs="Arial"/>
          <w:color w:val="242424"/>
          <w:sz w:val="22"/>
          <w:szCs w:val="22"/>
        </w:rPr>
        <w:t xml:space="preserve">This next year offers even more ways we hope to work together to benefit riders, including 30 day and single day fare caps for OMNY; a CityTicket Weekly or Monthly and a Fair Fares expansion to the railroads; BRT expansion and improving bus speeds; and even more affordable options for riders across the system.  </w:t>
      </w:r>
    </w:p>
    <w:p w:rsidR="00F7743E" w:rsidP="37A725F5" w:rsidRDefault="00F7743E" w14:paraId="3F9FC25C" w14:textId="15F2BFBA">
      <w:pPr>
        <w:pStyle w:val="xxelementtoproof"/>
        <w:shd w:val="clear" w:color="auto" w:fill="FFFFFF" w:themeFill="background1"/>
        <w:spacing w:before="240" w:after="240"/>
        <w:rPr>
          <w:rFonts w:ascii="Arial" w:hAnsi="Arial" w:cs="Arial"/>
          <w:color w:val="242424"/>
          <w:sz w:val="22"/>
          <w:szCs w:val="22"/>
        </w:rPr>
      </w:pPr>
      <w:r w:rsidRPr="37A725F5" w:rsidR="15B498FD">
        <w:rPr>
          <w:rFonts w:ascii="Arial" w:hAnsi="Arial" w:cs="Arial"/>
          <w:color w:val="242424"/>
          <w:sz w:val="22"/>
          <w:szCs w:val="22"/>
        </w:rPr>
        <w:t xml:space="preserve">As they say, the best is yet to come! </w:t>
      </w:r>
    </w:p>
    <w:p w:rsidRPr="00EE4FBD" w:rsidR="34D5D148" w:rsidP="00EE4FBD" w:rsidRDefault="34D5D148" w14:paraId="3045C9A6" w14:textId="0CF7F759">
      <w:pPr>
        <w:pStyle w:val="xxelementtoproof"/>
        <w:shd w:val="clear" w:color="auto" w:fill="FFFFFF"/>
        <w:spacing w:before="240" w:after="240"/>
      </w:pPr>
    </w:p>
    <w:sectPr w:rsidRPr="00EE4FBD" w:rsidR="34D5D148" w:rsidSect="00491ECF">
      <w:headerReference w:type="default" r:id="rId6"/>
      <w:footerReference w:type="default" r:id="rId7"/>
      <w:headerReference w:type="first" r:id="rId8"/>
      <w:footerReference w:type="first" r:id="rId9"/>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3B9E" w:rsidP="00D46A31" w:rsidRDefault="009E3B9E" w14:paraId="1E278A17" w14:textId="77777777">
      <w:pPr>
        <w:spacing w:after="0" w:line="240" w:lineRule="auto"/>
      </w:pPr>
      <w:r>
        <w:separator/>
      </w:r>
    </w:p>
  </w:endnote>
  <w:endnote w:type="continuationSeparator" w:id="0">
    <w:p w:rsidR="009E3B9E" w:rsidP="00D46A31" w:rsidRDefault="009E3B9E" w14:paraId="2AEE17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72EB3FE" w:rsidTr="472EB3FE" w14:paraId="26154506" w14:textId="77777777">
      <w:tc>
        <w:tcPr>
          <w:tcW w:w="3120" w:type="dxa"/>
        </w:tcPr>
        <w:p w:rsidR="472EB3FE" w:rsidP="472EB3FE" w:rsidRDefault="472EB3FE" w14:paraId="18B82E09" w14:textId="4661DEF2">
          <w:pPr>
            <w:pStyle w:val="Header"/>
            <w:ind w:left="-115"/>
          </w:pPr>
        </w:p>
      </w:tc>
      <w:tc>
        <w:tcPr>
          <w:tcW w:w="3120" w:type="dxa"/>
        </w:tcPr>
        <w:p w:rsidR="472EB3FE" w:rsidP="472EB3FE" w:rsidRDefault="472EB3FE" w14:paraId="66FF8051" w14:textId="1E91EAE1">
          <w:pPr>
            <w:pStyle w:val="Header"/>
            <w:jc w:val="center"/>
          </w:pPr>
        </w:p>
      </w:tc>
      <w:tc>
        <w:tcPr>
          <w:tcW w:w="3120" w:type="dxa"/>
        </w:tcPr>
        <w:p w:rsidR="472EB3FE" w:rsidP="472EB3FE" w:rsidRDefault="472EB3FE" w14:paraId="21974B4D" w14:textId="1A0C4744">
          <w:pPr>
            <w:pStyle w:val="Header"/>
            <w:ind w:right="-115"/>
            <w:jc w:val="right"/>
          </w:pPr>
        </w:p>
      </w:tc>
    </w:tr>
  </w:tbl>
  <w:p w:rsidR="472EB3FE" w:rsidP="472EB3FE" w:rsidRDefault="0040073E" w14:paraId="55A6AE68" w14:textId="1C91048C">
    <w:pPr>
      <w:pStyle w:val="Footer"/>
    </w:pPr>
    <w:r>
      <w:rPr>
        <w:noProof/>
      </w:rPr>
      <w:drawing>
        <wp:anchor distT="0" distB="0" distL="114300" distR="114300" simplePos="0" relativeHeight="251664384" behindDoc="0" locked="0" layoutInCell="1" allowOverlap="1" wp14:anchorId="02683CB7" wp14:editId="0FF2A0D7">
          <wp:simplePos x="0" y="0"/>
          <wp:positionH relativeFrom="column">
            <wp:posOffset>-1343025</wp:posOffset>
          </wp:positionH>
          <wp:positionV relativeFrom="paragraph">
            <wp:posOffset>133350</wp:posOffset>
          </wp:positionV>
          <wp:extent cx="8322310" cy="48002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8322310" cy="480027"/>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96483" w:rsidRDefault="00796483" w14:paraId="3D6ED181" w14:textId="6442E919">
    <w:pPr>
      <w:pStyle w:val="Footer"/>
    </w:pPr>
    <w:r>
      <w:rPr>
        <w:noProof/>
      </w:rPr>
      <w:drawing>
        <wp:anchor distT="0" distB="0" distL="114300" distR="114300" simplePos="0" relativeHeight="251662336" behindDoc="0" locked="0" layoutInCell="1" allowOverlap="1" wp14:anchorId="75F56136" wp14:editId="437D8635">
          <wp:simplePos x="0" y="0"/>
          <wp:positionH relativeFrom="column">
            <wp:posOffset>-1466850</wp:posOffset>
          </wp:positionH>
          <wp:positionV relativeFrom="paragraph">
            <wp:posOffset>133350</wp:posOffset>
          </wp:positionV>
          <wp:extent cx="8322310" cy="48002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8322310" cy="480027"/>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3B9E" w:rsidP="00D46A31" w:rsidRDefault="009E3B9E" w14:paraId="58B00EB6" w14:textId="77777777">
      <w:pPr>
        <w:spacing w:after="0" w:line="240" w:lineRule="auto"/>
      </w:pPr>
      <w:r>
        <w:separator/>
      </w:r>
    </w:p>
  </w:footnote>
  <w:footnote w:type="continuationSeparator" w:id="0">
    <w:p w:rsidR="009E3B9E" w:rsidP="00D46A31" w:rsidRDefault="009E3B9E" w14:paraId="7E318FA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5A6A44A" w:rsidTr="65A6A44A" w14:paraId="5B26F929" w14:textId="77777777">
      <w:trPr>
        <w:trHeight w:val="300"/>
      </w:trPr>
      <w:tc>
        <w:tcPr>
          <w:tcW w:w="3120" w:type="dxa"/>
        </w:tcPr>
        <w:p w:rsidR="65A6A44A" w:rsidP="65A6A44A" w:rsidRDefault="65A6A44A" w14:paraId="322A10DB" w14:textId="358663B9">
          <w:pPr>
            <w:pStyle w:val="Header"/>
            <w:ind w:left="-115"/>
          </w:pPr>
        </w:p>
      </w:tc>
      <w:tc>
        <w:tcPr>
          <w:tcW w:w="3120" w:type="dxa"/>
        </w:tcPr>
        <w:p w:rsidR="65A6A44A" w:rsidP="65A6A44A" w:rsidRDefault="65A6A44A" w14:paraId="6CAAAE35" w14:textId="02BB225C">
          <w:pPr>
            <w:pStyle w:val="Header"/>
            <w:jc w:val="center"/>
          </w:pPr>
        </w:p>
      </w:tc>
      <w:tc>
        <w:tcPr>
          <w:tcW w:w="3120" w:type="dxa"/>
        </w:tcPr>
        <w:p w:rsidR="65A6A44A" w:rsidP="65A6A44A" w:rsidRDefault="65A6A44A" w14:paraId="2270264E" w14:textId="589303F9">
          <w:pPr>
            <w:pStyle w:val="Header"/>
            <w:ind w:right="-115"/>
            <w:jc w:val="right"/>
          </w:pPr>
        </w:p>
      </w:tc>
    </w:tr>
  </w:tbl>
  <w:p w:rsidR="65A6A44A" w:rsidP="65A6A44A" w:rsidRDefault="65A6A44A" w14:paraId="57AAD077" w14:textId="736AE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F11F0" w:rsidP="76A7501C" w:rsidRDefault="008974D5" w14:paraId="2C912D1B" w14:textId="1BE16D8F">
    <w:pPr>
      <w:pStyle w:val="Header"/>
      <w:tabs>
        <w:tab w:val="clear" w:pos="9360"/>
      </w:tabs>
      <w:rPr>
        <w:rFonts w:ascii="Calibri" w:hAnsi="Calibri" w:eastAsia="Calibri"/>
        <w:sz w:val="22"/>
        <w:szCs w:val="22"/>
      </w:rPr>
    </w:pPr>
    <w:r w:rsidR="76A7501C">
      <w:drawing>
        <wp:anchor distT="0" distB="0" distL="114300" distR="114300" simplePos="0" relativeHeight="251658240" behindDoc="0" locked="0" layoutInCell="1" allowOverlap="1" wp14:editId="4EDCE54E" wp14:anchorId="2622D6DB">
          <wp:simplePos x="0" y="0"/>
          <wp:positionH relativeFrom="column">
            <wp:align>right</wp:align>
          </wp:positionH>
          <wp:positionV relativeFrom="paragraph">
            <wp:posOffset>0</wp:posOffset>
          </wp:positionV>
          <wp:extent cx="7710295" cy="1717517"/>
          <wp:effectExtent l="0" t="0" r="0" b="0"/>
          <wp:wrapSquare wrapText="bothSides"/>
          <wp:docPr id="4131026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3102657" name="Picture 413102657"/>
                  <pic:cNvPicPr/>
                </pic:nvPicPr>
                <pic:blipFill>
                  <a:blip xmlns:r="http://schemas.openxmlformats.org/officeDocument/2006/relationships" r:embed="rId1126838101">
                    <a:extLst>
                      <a:ext uri="{28A0092B-C50C-407E-A947-70E740481C1C}">
                        <a14:useLocalDpi xmlns:a14="http://schemas.microsoft.com/office/drawing/2010/main"/>
                      </a:ext>
                    </a:extLst>
                  </a:blip>
                  <a:stretch>
                    <a:fillRect/>
                  </a:stretch>
                </pic:blipFill>
                <pic:spPr>
                  <a:xfrm rot="0">
                    <a:off x="0" y="0"/>
                    <a:ext cx="7710295" cy="1717517"/>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CB"/>
    <w:rsid w:val="00045C9C"/>
    <w:rsid w:val="000A3108"/>
    <w:rsid w:val="000B47DD"/>
    <w:rsid w:val="000B5856"/>
    <w:rsid w:val="000E382F"/>
    <w:rsid w:val="00105B9F"/>
    <w:rsid w:val="0015F123"/>
    <w:rsid w:val="001C7518"/>
    <w:rsid w:val="00226D43"/>
    <w:rsid w:val="00226E59"/>
    <w:rsid w:val="002A248D"/>
    <w:rsid w:val="002E0A5E"/>
    <w:rsid w:val="002F1CB1"/>
    <w:rsid w:val="002F5089"/>
    <w:rsid w:val="003041E7"/>
    <w:rsid w:val="00346E2B"/>
    <w:rsid w:val="003537B8"/>
    <w:rsid w:val="003A114F"/>
    <w:rsid w:val="0040073E"/>
    <w:rsid w:val="00447CCB"/>
    <w:rsid w:val="00457BC0"/>
    <w:rsid w:val="00491ECF"/>
    <w:rsid w:val="004C03D9"/>
    <w:rsid w:val="005127F5"/>
    <w:rsid w:val="005210A6"/>
    <w:rsid w:val="00521C8F"/>
    <w:rsid w:val="00573B44"/>
    <w:rsid w:val="00576843"/>
    <w:rsid w:val="0058166E"/>
    <w:rsid w:val="005827CB"/>
    <w:rsid w:val="005D2BC2"/>
    <w:rsid w:val="0062330A"/>
    <w:rsid w:val="006475C2"/>
    <w:rsid w:val="006A07A0"/>
    <w:rsid w:val="006D1537"/>
    <w:rsid w:val="006D3549"/>
    <w:rsid w:val="00754413"/>
    <w:rsid w:val="00780D88"/>
    <w:rsid w:val="00796483"/>
    <w:rsid w:val="007B5823"/>
    <w:rsid w:val="007C3692"/>
    <w:rsid w:val="007C7222"/>
    <w:rsid w:val="007D6655"/>
    <w:rsid w:val="007E56D5"/>
    <w:rsid w:val="00802589"/>
    <w:rsid w:val="00830FB4"/>
    <w:rsid w:val="008431C7"/>
    <w:rsid w:val="00843A8C"/>
    <w:rsid w:val="00866836"/>
    <w:rsid w:val="008974D5"/>
    <w:rsid w:val="008A4E12"/>
    <w:rsid w:val="008F5475"/>
    <w:rsid w:val="00911132"/>
    <w:rsid w:val="00915676"/>
    <w:rsid w:val="009E3B9E"/>
    <w:rsid w:val="00A2635F"/>
    <w:rsid w:val="00A46A7E"/>
    <w:rsid w:val="00AB039F"/>
    <w:rsid w:val="00AB2B0B"/>
    <w:rsid w:val="00B140F8"/>
    <w:rsid w:val="00B372CB"/>
    <w:rsid w:val="00B4534A"/>
    <w:rsid w:val="00BB65A7"/>
    <w:rsid w:val="00BC35DB"/>
    <w:rsid w:val="00BF2269"/>
    <w:rsid w:val="00CA7953"/>
    <w:rsid w:val="00CC60B7"/>
    <w:rsid w:val="00D46A31"/>
    <w:rsid w:val="00D568CD"/>
    <w:rsid w:val="00DE6FFC"/>
    <w:rsid w:val="00DE7E8C"/>
    <w:rsid w:val="00DF11F0"/>
    <w:rsid w:val="00E04204"/>
    <w:rsid w:val="00E13155"/>
    <w:rsid w:val="00E15D5A"/>
    <w:rsid w:val="00E24774"/>
    <w:rsid w:val="00E5429B"/>
    <w:rsid w:val="00E65DB1"/>
    <w:rsid w:val="00EB2FC8"/>
    <w:rsid w:val="00EC4E2F"/>
    <w:rsid w:val="00EE4FBD"/>
    <w:rsid w:val="00F77214"/>
    <w:rsid w:val="00F7743E"/>
    <w:rsid w:val="00FD180E"/>
    <w:rsid w:val="00FD49BD"/>
    <w:rsid w:val="00FE797A"/>
    <w:rsid w:val="0CC375AF"/>
    <w:rsid w:val="15B498FD"/>
    <w:rsid w:val="19FBCF3F"/>
    <w:rsid w:val="1AFF3DDC"/>
    <w:rsid w:val="1CCE9D51"/>
    <w:rsid w:val="2083DEA2"/>
    <w:rsid w:val="20B63907"/>
    <w:rsid w:val="22D43C91"/>
    <w:rsid w:val="2324B678"/>
    <w:rsid w:val="2E722B93"/>
    <w:rsid w:val="3179000D"/>
    <w:rsid w:val="34D5D148"/>
    <w:rsid w:val="367A688A"/>
    <w:rsid w:val="37A725F5"/>
    <w:rsid w:val="3A343C75"/>
    <w:rsid w:val="452D8A7F"/>
    <w:rsid w:val="472EB3FE"/>
    <w:rsid w:val="4E6AA7E0"/>
    <w:rsid w:val="546774F1"/>
    <w:rsid w:val="58E44888"/>
    <w:rsid w:val="5D28E61F"/>
    <w:rsid w:val="65A6A44A"/>
    <w:rsid w:val="687BA6D6"/>
    <w:rsid w:val="69ABA703"/>
    <w:rsid w:val="6C51D45C"/>
    <w:rsid w:val="6D82818E"/>
    <w:rsid w:val="6DE7033E"/>
    <w:rsid w:val="71499ADE"/>
    <w:rsid w:val="7464B6AF"/>
    <w:rsid w:val="762A7671"/>
    <w:rsid w:val="76A7501C"/>
    <w:rsid w:val="77C4DC37"/>
    <w:rsid w:val="7A5C3AD7"/>
    <w:rsid w:val="7B924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CA131"/>
  <w15:chartTrackingRefBased/>
  <w15:docId w15:val="{C56F4ED8-5C5D-4479-84C0-B80E31A75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46E2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46A31"/>
    <w:pPr>
      <w:tabs>
        <w:tab w:val="center" w:pos="4680"/>
        <w:tab w:val="right" w:pos="9360"/>
      </w:tabs>
      <w:spacing w:after="0" w:line="240" w:lineRule="auto"/>
    </w:pPr>
  </w:style>
  <w:style w:type="character" w:styleId="HeaderChar" w:customStyle="1">
    <w:name w:val="Header Char"/>
    <w:basedOn w:val="DefaultParagraphFont"/>
    <w:link w:val="Header"/>
    <w:uiPriority w:val="99"/>
    <w:rsid w:val="00D46A31"/>
  </w:style>
  <w:style w:type="paragraph" w:styleId="Footer">
    <w:name w:val="footer"/>
    <w:basedOn w:val="Normal"/>
    <w:link w:val="FooterChar"/>
    <w:uiPriority w:val="99"/>
    <w:unhideWhenUsed/>
    <w:rsid w:val="00D46A31"/>
    <w:pPr>
      <w:tabs>
        <w:tab w:val="center" w:pos="4680"/>
        <w:tab w:val="right" w:pos="9360"/>
      </w:tabs>
      <w:spacing w:after="0" w:line="240" w:lineRule="auto"/>
    </w:pPr>
  </w:style>
  <w:style w:type="character" w:styleId="FooterChar" w:customStyle="1">
    <w:name w:val="Footer Char"/>
    <w:basedOn w:val="DefaultParagraphFont"/>
    <w:link w:val="Footer"/>
    <w:uiPriority w:val="99"/>
    <w:rsid w:val="00D46A31"/>
  </w:style>
  <w:style w:type="paragraph" w:styleId="NoSpacing">
    <w:name w:val="No Spacing"/>
    <w:uiPriority w:val="1"/>
    <w:qFormat/>
    <w:rsid w:val="00AB2B0B"/>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paragraph" w:styleId="paragraph" w:customStyle="1">
    <w:name w:val="paragraph"/>
    <w:basedOn w:val="Normal"/>
    <w:rsid w:val="00911132"/>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911132"/>
  </w:style>
  <w:style w:type="character" w:styleId="eop" w:customStyle="1">
    <w:name w:val="eop"/>
    <w:basedOn w:val="DefaultParagraphFont"/>
    <w:rsid w:val="00911132"/>
  </w:style>
  <w:style w:type="character" w:styleId="contextualspellingandgrammarerror" w:customStyle="1">
    <w:name w:val="contextualspellingandgrammarerror"/>
    <w:basedOn w:val="DefaultParagraphFont"/>
    <w:rsid w:val="00911132"/>
  </w:style>
  <w:style w:type="character" w:styleId="spellingerror" w:customStyle="1">
    <w:name w:val="spellingerror"/>
    <w:basedOn w:val="DefaultParagraphFont"/>
    <w:rsid w:val="00911132"/>
  </w:style>
  <w:style w:type="character" w:styleId="advancedproofingissue" w:customStyle="1">
    <w:name w:val="advancedproofingissue"/>
    <w:basedOn w:val="DefaultParagraphFont"/>
    <w:rsid w:val="00911132"/>
  </w:style>
  <w:style w:type="paragraph" w:styleId="xxelementtoproof" w:customStyle="1">
    <w:name w:val="x_x_elementtoproof"/>
    <w:basedOn w:val="Normal"/>
    <w:rsid w:val="00BB65A7"/>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560787">
      <w:bodyDiv w:val="1"/>
      <w:marLeft w:val="0"/>
      <w:marRight w:val="0"/>
      <w:marTop w:val="0"/>
      <w:marBottom w:val="0"/>
      <w:divBdr>
        <w:top w:val="none" w:sz="0" w:space="0" w:color="auto"/>
        <w:left w:val="none" w:sz="0" w:space="0" w:color="auto"/>
        <w:bottom w:val="none" w:sz="0" w:space="0" w:color="auto"/>
        <w:right w:val="none" w:sz="0" w:space="0" w:color="auto"/>
      </w:divBdr>
      <w:divsChild>
        <w:div w:id="580484936">
          <w:marLeft w:val="0"/>
          <w:marRight w:val="0"/>
          <w:marTop w:val="0"/>
          <w:marBottom w:val="0"/>
          <w:divBdr>
            <w:top w:val="none" w:sz="0" w:space="0" w:color="auto"/>
            <w:left w:val="none" w:sz="0" w:space="0" w:color="auto"/>
            <w:bottom w:val="none" w:sz="0" w:space="0" w:color="auto"/>
            <w:right w:val="none" w:sz="0" w:space="0" w:color="auto"/>
          </w:divBdr>
        </w:div>
        <w:div w:id="182667250">
          <w:marLeft w:val="0"/>
          <w:marRight w:val="0"/>
          <w:marTop w:val="0"/>
          <w:marBottom w:val="0"/>
          <w:divBdr>
            <w:top w:val="none" w:sz="0" w:space="0" w:color="auto"/>
            <w:left w:val="none" w:sz="0" w:space="0" w:color="auto"/>
            <w:bottom w:val="none" w:sz="0" w:space="0" w:color="auto"/>
            <w:right w:val="none" w:sz="0" w:space="0" w:color="auto"/>
          </w:divBdr>
        </w:div>
        <w:div w:id="1052198094">
          <w:marLeft w:val="0"/>
          <w:marRight w:val="0"/>
          <w:marTop w:val="0"/>
          <w:marBottom w:val="0"/>
          <w:divBdr>
            <w:top w:val="none" w:sz="0" w:space="0" w:color="auto"/>
            <w:left w:val="none" w:sz="0" w:space="0" w:color="auto"/>
            <w:bottom w:val="none" w:sz="0" w:space="0" w:color="auto"/>
            <w:right w:val="none" w:sz="0" w:space="0" w:color="auto"/>
          </w:divBdr>
        </w:div>
        <w:div w:id="778766866">
          <w:marLeft w:val="0"/>
          <w:marRight w:val="0"/>
          <w:marTop w:val="0"/>
          <w:marBottom w:val="0"/>
          <w:divBdr>
            <w:top w:val="none" w:sz="0" w:space="0" w:color="auto"/>
            <w:left w:val="none" w:sz="0" w:space="0" w:color="auto"/>
            <w:bottom w:val="none" w:sz="0" w:space="0" w:color="auto"/>
            <w:right w:val="none" w:sz="0" w:space="0" w:color="auto"/>
          </w:divBdr>
        </w:div>
        <w:div w:id="1766730489">
          <w:marLeft w:val="0"/>
          <w:marRight w:val="0"/>
          <w:marTop w:val="0"/>
          <w:marBottom w:val="0"/>
          <w:divBdr>
            <w:top w:val="none" w:sz="0" w:space="0" w:color="auto"/>
            <w:left w:val="none" w:sz="0" w:space="0" w:color="auto"/>
            <w:bottom w:val="none" w:sz="0" w:space="0" w:color="auto"/>
            <w:right w:val="none" w:sz="0" w:space="0" w:color="auto"/>
          </w:divBdr>
        </w:div>
        <w:div w:id="749623099">
          <w:marLeft w:val="0"/>
          <w:marRight w:val="0"/>
          <w:marTop w:val="0"/>
          <w:marBottom w:val="0"/>
          <w:divBdr>
            <w:top w:val="none" w:sz="0" w:space="0" w:color="auto"/>
            <w:left w:val="none" w:sz="0" w:space="0" w:color="auto"/>
            <w:bottom w:val="none" w:sz="0" w:space="0" w:color="auto"/>
            <w:right w:val="none" w:sz="0" w:space="0" w:color="auto"/>
          </w:divBdr>
        </w:div>
        <w:div w:id="307128346">
          <w:marLeft w:val="0"/>
          <w:marRight w:val="0"/>
          <w:marTop w:val="0"/>
          <w:marBottom w:val="0"/>
          <w:divBdr>
            <w:top w:val="none" w:sz="0" w:space="0" w:color="auto"/>
            <w:left w:val="none" w:sz="0" w:space="0" w:color="auto"/>
            <w:bottom w:val="none" w:sz="0" w:space="0" w:color="auto"/>
            <w:right w:val="none" w:sz="0" w:space="0" w:color="auto"/>
          </w:divBdr>
        </w:div>
        <w:div w:id="1388457349">
          <w:marLeft w:val="0"/>
          <w:marRight w:val="0"/>
          <w:marTop w:val="0"/>
          <w:marBottom w:val="0"/>
          <w:divBdr>
            <w:top w:val="none" w:sz="0" w:space="0" w:color="auto"/>
            <w:left w:val="none" w:sz="0" w:space="0" w:color="auto"/>
            <w:bottom w:val="none" w:sz="0" w:space="0" w:color="auto"/>
            <w:right w:val="none" w:sz="0" w:space="0" w:color="auto"/>
          </w:divBdr>
        </w:div>
        <w:div w:id="1726904310">
          <w:marLeft w:val="0"/>
          <w:marRight w:val="0"/>
          <w:marTop w:val="0"/>
          <w:marBottom w:val="0"/>
          <w:divBdr>
            <w:top w:val="none" w:sz="0" w:space="0" w:color="auto"/>
            <w:left w:val="none" w:sz="0" w:space="0" w:color="auto"/>
            <w:bottom w:val="none" w:sz="0" w:space="0" w:color="auto"/>
            <w:right w:val="none" w:sz="0" w:space="0" w:color="auto"/>
          </w:divBdr>
        </w:div>
        <w:div w:id="1432429784">
          <w:marLeft w:val="0"/>
          <w:marRight w:val="0"/>
          <w:marTop w:val="0"/>
          <w:marBottom w:val="0"/>
          <w:divBdr>
            <w:top w:val="none" w:sz="0" w:space="0" w:color="auto"/>
            <w:left w:val="none" w:sz="0" w:space="0" w:color="auto"/>
            <w:bottom w:val="none" w:sz="0" w:space="0" w:color="auto"/>
            <w:right w:val="none" w:sz="0" w:space="0" w:color="auto"/>
          </w:divBdr>
        </w:div>
        <w:div w:id="236788893">
          <w:marLeft w:val="0"/>
          <w:marRight w:val="0"/>
          <w:marTop w:val="0"/>
          <w:marBottom w:val="0"/>
          <w:divBdr>
            <w:top w:val="none" w:sz="0" w:space="0" w:color="auto"/>
            <w:left w:val="none" w:sz="0" w:space="0" w:color="auto"/>
            <w:bottom w:val="none" w:sz="0" w:space="0" w:color="auto"/>
            <w:right w:val="none" w:sz="0" w:space="0" w:color="auto"/>
          </w:divBdr>
        </w:div>
        <w:div w:id="1007907772">
          <w:marLeft w:val="0"/>
          <w:marRight w:val="0"/>
          <w:marTop w:val="0"/>
          <w:marBottom w:val="0"/>
          <w:divBdr>
            <w:top w:val="none" w:sz="0" w:space="0" w:color="auto"/>
            <w:left w:val="none" w:sz="0" w:space="0" w:color="auto"/>
            <w:bottom w:val="none" w:sz="0" w:space="0" w:color="auto"/>
            <w:right w:val="none" w:sz="0" w:space="0" w:color="auto"/>
          </w:divBdr>
        </w:div>
        <w:div w:id="705714382">
          <w:marLeft w:val="0"/>
          <w:marRight w:val="0"/>
          <w:marTop w:val="0"/>
          <w:marBottom w:val="0"/>
          <w:divBdr>
            <w:top w:val="none" w:sz="0" w:space="0" w:color="auto"/>
            <w:left w:val="none" w:sz="0" w:space="0" w:color="auto"/>
            <w:bottom w:val="none" w:sz="0" w:space="0" w:color="auto"/>
            <w:right w:val="none" w:sz="0" w:space="0" w:color="auto"/>
          </w:divBdr>
        </w:div>
        <w:div w:id="2113013615">
          <w:marLeft w:val="0"/>
          <w:marRight w:val="0"/>
          <w:marTop w:val="0"/>
          <w:marBottom w:val="0"/>
          <w:divBdr>
            <w:top w:val="none" w:sz="0" w:space="0" w:color="auto"/>
            <w:left w:val="none" w:sz="0" w:space="0" w:color="auto"/>
            <w:bottom w:val="none" w:sz="0" w:space="0" w:color="auto"/>
            <w:right w:val="none" w:sz="0" w:space="0" w:color="auto"/>
          </w:divBdr>
        </w:div>
      </w:divsChild>
    </w:div>
    <w:div w:id="1056201221">
      <w:bodyDiv w:val="1"/>
      <w:marLeft w:val="0"/>
      <w:marRight w:val="0"/>
      <w:marTop w:val="0"/>
      <w:marBottom w:val="0"/>
      <w:divBdr>
        <w:top w:val="none" w:sz="0" w:space="0" w:color="auto"/>
        <w:left w:val="none" w:sz="0" w:space="0" w:color="auto"/>
        <w:bottom w:val="none" w:sz="0" w:space="0" w:color="auto"/>
        <w:right w:val="none" w:sz="0" w:space="0" w:color="auto"/>
      </w:divBdr>
    </w:div>
    <w:div w:id="1418402217">
      <w:bodyDiv w:val="1"/>
      <w:marLeft w:val="0"/>
      <w:marRight w:val="0"/>
      <w:marTop w:val="0"/>
      <w:marBottom w:val="0"/>
      <w:divBdr>
        <w:top w:val="none" w:sz="0" w:space="0" w:color="auto"/>
        <w:left w:val="none" w:sz="0" w:space="0" w:color="auto"/>
        <w:bottom w:val="none" w:sz="0" w:space="0" w:color="auto"/>
        <w:right w:val="none" w:sz="0" w:space="0" w:color="auto"/>
      </w:divBdr>
      <w:divsChild>
        <w:div w:id="1860460770">
          <w:marLeft w:val="0"/>
          <w:marRight w:val="0"/>
          <w:marTop w:val="0"/>
          <w:marBottom w:val="0"/>
          <w:divBdr>
            <w:top w:val="none" w:sz="0" w:space="0" w:color="auto"/>
            <w:left w:val="none" w:sz="0" w:space="0" w:color="auto"/>
            <w:bottom w:val="none" w:sz="0" w:space="0" w:color="auto"/>
            <w:right w:val="none" w:sz="0" w:space="0" w:color="auto"/>
          </w:divBdr>
        </w:div>
        <w:div w:id="1960331573">
          <w:marLeft w:val="0"/>
          <w:marRight w:val="0"/>
          <w:marTop w:val="0"/>
          <w:marBottom w:val="0"/>
          <w:divBdr>
            <w:top w:val="none" w:sz="0" w:space="0" w:color="auto"/>
            <w:left w:val="none" w:sz="0" w:space="0" w:color="auto"/>
            <w:bottom w:val="none" w:sz="0" w:space="0" w:color="auto"/>
            <w:right w:val="none" w:sz="0" w:space="0" w:color="auto"/>
          </w:divBdr>
        </w:div>
        <w:div w:id="333146706">
          <w:marLeft w:val="0"/>
          <w:marRight w:val="0"/>
          <w:marTop w:val="0"/>
          <w:marBottom w:val="0"/>
          <w:divBdr>
            <w:top w:val="none" w:sz="0" w:space="0" w:color="auto"/>
            <w:left w:val="none" w:sz="0" w:space="0" w:color="auto"/>
            <w:bottom w:val="none" w:sz="0" w:space="0" w:color="auto"/>
            <w:right w:val="none" w:sz="0" w:space="0" w:color="auto"/>
          </w:divBdr>
        </w:div>
        <w:div w:id="1735666744">
          <w:marLeft w:val="0"/>
          <w:marRight w:val="0"/>
          <w:marTop w:val="0"/>
          <w:marBottom w:val="0"/>
          <w:divBdr>
            <w:top w:val="none" w:sz="0" w:space="0" w:color="auto"/>
            <w:left w:val="none" w:sz="0" w:space="0" w:color="auto"/>
            <w:bottom w:val="none" w:sz="0" w:space="0" w:color="auto"/>
            <w:right w:val="none" w:sz="0" w:space="0" w:color="auto"/>
          </w:divBdr>
        </w:div>
        <w:div w:id="1954943146">
          <w:marLeft w:val="0"/>
          <w:marRight w:val="0"/>
          <w:marTop w:val="0"/>
          <w:marBottom w:val="0"/>
          <w:divBdr>
            <w:top w:val="none" w:sz="0" w:space="0" w:color="auto"/>
            <w:left w:val="none" w:sz="0" w:space="0" w:color="auto"/>
            <w:bottom w:val="none" w:sz="0" w:space="0" w:color="auto"/>
            <w:right w:val="none" w:sz="0" w:space="0" w:color="auto"/>
          </w:divBdr>
        </w:div>
        <w:div w:id="1625043181">
          <w:marLeft w:val="0"/>
          <w:marRight w:val="0"/>
          <w:marTop w:val="0"/>
          <w:marBottom w:val="0"/>
          <w:divBdr>
            <w:top w:val="none" w:sz="0" w:space="0" w:color="auto"/>
            <w:left w:val="none" w:sz="0" w:space="0" w:color="auto"/>
            <w:bottom w:val="none" w:sz="0" w:space="0" w:color="auto"/>
            <w:right w:val="none" w:sz="0" w:space="0" w:color="auto"/>
          </w:divBdr>
        </w:div>
        <w:div w:id="451559797">
          <w:marLeft w:val="0"/>
          <w:marRight w:val="0"/>
          <w:marTop w:val="0"/>
          <w:marBottom w:val="0"/>
          <w:divBdr>
            <w:top w:val="none" w:sz="0" w:space="0" w:color="auto"/>
            <w:left w:val="none" w:sz="0" w:space="0" w:color="auto"/>
            <w:bottom w:val="none" w:sz="0" w:space="0" w:color="auto"/>
            <w:right w:val="none" w:sz="0" w:space="0" w:color="auto"/>
          </w:divBdr>
        </w:div>
        <w:div w:id="807824652">
          <w:marLeft w:val="0"/>
          <w:marRight w:val="0"/>
          <w:marTop w:val="0"/>
          <w:marBottom w:val="0"/>
          <w:divBdr>
            <w:top w:val="none" w:sz="0" w:space="0" w:color="auto"/>
            <w:left w:val="none" w:sz="0" w:space="0" w:color="auto"/>
            <w:bottom w:val="none" w:sz="0" w:space="0" w:color="auto"/>
            <w:right w:val="none" w:sz="0" w:space="0" w:color="auto"/>
          </w:divBdr>
        </w:div>
        <w:div w:id="409081842">
          <w:marLeft w:val="0"/>
          <w:marRight w:val="0"/>
          <w:marTop w:val="0"/>
          <w:marBottom w:val="0"/>
          <w:divBdr>
            <w:top w:val="none" w:sz="0" w:space="0" w:color="auto"/>
            <w:left w:val="none" w:sz="0" w:space="0" w:color="auto"/>
            <w:bottom w:val="none" w:sz="0" w:space="0" w:color="auto"/>
            <w:right w:val="none" w:sz="0" w:space="0" w:color="auto"/>
          </w:divBdr>
        </w:div>
        <w:div w:id="954403613">
          <w:marLeft w:val="0"/>
          <w:marRight w:val="0"/>
          <w:marTop w:val="0"/>
          <w:marBottom w:val="0"/>
          <w:divBdr>
            <w:top w:val="none" w:sz="0" w:space="0" w:color="auto"/>
            <w:left w:val="none" w:sz="0" w:space="0" w:color="auto"/>
            <w:bottom w:val="none" w:sz="0" w:space="0" w:color="auto"/>
            <w:right w:val="none" w:sz="0" w:space="0" w:color="auto"/>
          </w:divBdr>
        </w:div>
        <w:div w:id="1910071246">
          <w:marLeft w:val="0"/>
          <w:marRight w:val="0"/>
          <w:marTop w:val="0"/>
          <w:marBottom w:val="0"/>
          <w:divBdr>
            <w:top w:val="none" w:sz="0" w:space="0" w:color="auto"/>
            <w:left w:val="none" w:sz="0" w:space="0" w:color="auto"/>
            <w:bottom w:val="none" w:sz="0" w:space="0" w:color="auto"/>
            <w:right w:val="none" w:sz="0" w:space="0" w:color="auto"/>
          </w:divBdr>
        </w:div>
        <w:div w:id="50665651">
          <w:marLeft w:val="0"/>
          <w:marRight w:val="0"/>
          <w:marTop w:val="0"/>
          <w:marBottom w:val="0"/>
          <w:divBdr>
            <w:top w:val="none" w:sz="0" w:space="0" w:color="auto"/>
            <w:left w:val="none" w:sz="0" w:space="0" w:color="auto"/>
            <w:bottom w:val="none" w:sz="0" w:space="0" w:color="auto"/>
            <w:right w:val="none" w:sz="0" w:space="0" w:color="auto"/>
          </w:divBdr>
        </w:div>
        <w:div w:id="190383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2.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&#65279;<?xml version="1.0" encoding="utf-8"?><Relationships xmlns="http://schemas.openxmlformats.org/package/2006/relationships"><Relationship Type="http://schemas.openxmlformats.org/officeDocument/2006/relationships/image" Target="/media/image2.png" Id="rId112683810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Gurl, Kara</dc:creator>
  <keywords/>
  <dc:description/>
  <lastModifiedBy>Spezio, Jessica</lastModifiedBy>
  <revision>56</revision>
  <lastPrinted>2023-10-10T18:05:00.0000000Z</lastPrinted>
  <dcterms:created xsi:type="dcterms:W3CDTF">2022-10-24T14:09:00.0000000Z</dcterms:created>
  <dcterms:modified xsi:type="dcterms:W3CDTF">2026-09-30T19:11:36.9318194Z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1df74bb52f53abfbdb24589fe4808f65504345628bc0bdb63f32a4a47807ee1b</vt:lpwstr>
  </property>
</Properties>
</file>